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1FDD" w:rsidRPr="00471FDD" w:rsidRDefault="00471FDD" w:rsidP="00471FDD">
      <w:pPr>
        <w:pStyle w:val="a9"/>
        <w:ind w:right="-284"/>
      </w:pPr>
      <w:r>
        <w:rPr>
          <w:noProof/>
        </w:rPr>
        <w:drawing>
          <wp:inline distT="0" distB="0" distL="0" distR="0">
            <wp:extent cx="6864617" cy="9194800"/>
            <wp:effectExtent l="0" t="3175" r="0" b="0"/>
            <wp:docPr id="1" name="Рисунок 1" descr="C:\Users\tles\Desktop\Сканированные документы\qw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es\Desktop\Сканированные документы\qwer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2503" cy="921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31" w:rsidRPr="002B3003" w:rsidRDefault="00987B31" w:rsidP="002B30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B300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64310" w:rsidRPr="002B3003" w:rsidRDefault="00987B31" w:rsidP="002B3003">
      <w:pPr>
        <w:tabs>
          <w:tab w:val="left" w:pos="0"/>
          <w:tab w:val="left" w:pos="139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003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564310" w:rsidRPr="002B3003">
        <w:rPr>
          <w:rFonts w:ascii="Times New Roman" w:hAnsi="Times New Roman" w:cs="Times New Roman"/>
          <w:b/>
          <w:sz w:val="24"/>
          <w:szCs w:val="24"/>
        </w:rPr>
        <w:t>перспективному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плану </w:t>
      </w:r>
      <w:proofErr w:type="spellStart"/>
      <w:r w:rsidR="00564310" w:rsidRPr="002B3003">
        <w:rPr>
          <w:rFonts w:ascii="Times New Roman" w:hAnsi="Times New Roman" w:cs="Times New Roman"/>
          <w:b/>
          <w:sz w:val="24"/>
          <w:szCs w:val="24"/>
        </w:rPr>
        <w:t>предшкольного</w:t>
      </w:r>
      <w:proofErr w:type="spellEnd"/>
      <w:r w:rsidR="00564310" w:rsidRPr="002B3003">
        <w:rPr>
          <w:rFonts w:ascii="Times New Roman" w:hAnsi="Times New Roman" w:cs="Times New Roman"/>
          <w:b/>
          <w:sz w:val="24"/>
          <w:szCs w:val="24"/>
        </w:rPr>
        <w:t xml:space="preserve"> класса 0 «</w:t>
      </w:r>
      <w:r w:rsidR="004A7570">
        <w:rPr>
          <w:rFonts w:ascii="Times New Roman" w:hAnsi="Times New Roman" w:cs="Times New Roman"/>
          <w:b/>
          <w:sz w:val="24"/>
          <w:szCs w:val="24"/>
        </w:rPr>
        <w:t>г</w:t>
      </w:r>
      <w:r w:rsidR="00564310" w:rsidRPr="002B3003">
        <w:rPr>
          <w:rFonts w:ascii="Times New Roman" w:hAnsi="Times New Roman" w:cs="Times New Roman"/>
          <w:b/>
          <w:sz w:val="24"/>
          <w:szCs w:val="24"/>
        </w:rPr>
        <w:t>»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87B31" w:rsidRPr="002B3003" w:rsidRDefault="00987B31" w:rsidP="002B3003">
      <w:pPr>
        <w:tabs>
          <w:tab w:val="left" w:pos="0"/>
          <w:tab w:val="left" w:pos="139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003">
        <w:rPr>
          <w:rFonts w:ascii="Times New Roman" w:hAnsi="Times New Roman" w:cs="Times New Roman"/>
          <w:b/>
          <w:sz w:val="24"/>
          <w:szCs w:val="24"/>
        </w:rPr>
        <w:t>на 202</w:t>
      </w:r>
      <w:r w:rsidR="00564310" w:rsidRPr="002B3003">
        <w:rPr>
          <w:rFonts w:ascii="Times New Roman" w:hAnsi="Times New Roman" w:cs="Times New Roman"/>
          <w:b/>
          <w:sz w:val="24"/>
          <w:szCs w:val="24"/>
        </w:rPr>
        <w:t>4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-202</w:t>
      </w:r>
      <w:r w:rsidR="00564310" w:rsidRPr="002B3003">
        <w:rPr>
          <w:rFonts w:ascii="Times New Roman" w:hAnsi="Times New Roman" w:cs="Times New Roman"/>
          <w:b/>
          <w:sz w:val="24"/>
          <w:szCs w:val="24"/>
        </w:rPr>
        <w:t>5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987B31" w:rsidRPr="002B3003" w:rsidRDefault="00987B31" w:rsidP="002B3003">
      <w:pPr>
        <w:tabs>
          <w:tab w:val="left" w:pos="139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003">
        <w:rPr>
          <w:rFonts w:ascii="Times New Roman" w:hAnsi="Times New Roman" w:cs="Times New Roman"/>
          <w:sz w:val="24"/>
          <w:szCs w:val="24"/>
        </w:rPr>
        <w:t xml:space="preserve">          Учебный план класса </w:t>
      </w:r>
      <w:proofErr w:type="spellStart"/>
      <w:r w:rsidRPr="002B3003">
        <w:rPr>
          <w:rFonts w:ascii="Times New Roman" w:hAnsi="Times New Roman" w:cs="Times New Roman"/>
          <w:sz w:val="24"/>
          <w:szCs w:val="24"/>
        </w:rPr>
        <w:t>предшкольной</w:t>
      </w:r>
      <w:proofErr w:type="spellEnd"/>
      <w:r w:rsidRPr="002B3003">
        <w:rPr>
          <w:rFonts w:ascii="Times New Roman" w:hAnsi="Times New Roman" w:cs="Times New Roman"/>
          <w:sz w:val="24"/>
          <w:szCs w:val="24"/>
        </w:rPr>
        <w:t xml:space="preserve"> подготовки разработан на основе: </w:t>
      </w:r>
    </w:p>
    <w:p w:rsidR="00987B31" w:rsidRPr="002B3003" w:rsidRDefault="00987B31" w:rsidP="002B3003">
      <w:p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74C" w:rsidRPr="002B3003" w:rsidRDefault="005D774C" w:rsidP="002B3003">
      <w:pPr>
        <w:pStyle w:val="a4"/>
        <w:numPr>
          <w:ilvl w:val="0"/>
          <w:numId w:val="1"/>
        </w:num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003">
        <w:rPr>
          <w:rFonts w:ascii="Times New Roman" w:hAnsi="Times New Roman" w:cs="Times New Roman"/>
          <w:sz w:val="24"/>
          <w:szCs w:val="24"/>
        </w:rPr>
        <w:t>Приказ Министра просвещения Республики Казахстана от «9» сентября 2022 года №394.</w:t>
      </w:r>
    </w:p>
    <w:p w:rsidR="00987B31" w:rsidRPr="002B3003" w:rsidRDefault="00987B31" w:rsidP="002B3003">
      <w:pPr>
        <w:pStyle w:val="a4"/>
        <w:numPr>
          <w:ilvl w:val="0"/>
          <w:numId w:val="1"/>
        </w:num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003">
        <w:rPr>
          <w:rFonts w:ascii="Times New Roman" w:hAnsi="Times New Roman" w:cs="Times New Roman"/>
          <w:sz w:val="24"/>
          <w:szCs w:val="24"/>
        </w:rPr>
        <w:t>Государ</w:t>
      </w:r>
      <w:r w:rsidR="00564310" w:rsidRPr="002B3003">
        <w:rPr>
          <w:rFonts w:ascii="Times New Roman" w:hAnsi="Times New Roman" w:cs="Times New Roman"/>
          <w:sz w:val="24"/>
          <w:szCs w:val="24"/>
        </w:rPr>
        <w:t xml:space="preserve">ственного </w:t>
      </w:r>
      <w:r w:rsidRPr="002B3003">
        <w:rPr>
          <w:rFonts w:ascii="Times New Roman" w:hAnsi="Times New Roman" w:cs="Times New Roman"/>
          <w:sz w:val="24"/>
          <w:szCs w:val="24"/>
        </w:rPr>
        <w:t xml:space="preserve">общеобязательного </w:t>
      </w:r>
      <w:proofErr w:type="gramStart"/>
      <w:r w:rsidRPr="002B3003">
        <w:rPr>
          <w:rFonts w:ascii="Times New Roman" w:hAnsi="Times New Roman" w:cs="Times New Roman"/>
          <w:sz w:val="24"/>
          <w:szCs w:val="24"/>
        </w:rPr>
        <w:t>стандарта  дошкольного</w:t>
      </w:r>
      <w:proofErr w:type="gramEnd"/>
      <w:r w:rsidRPr="002B3003">
        <w:rPr>
          <w:rFonts w:ascii="Times New Roman" w:hAnsi="Times New Roman" w:cs="Times New Roman"/>
          <w:sz w:val="24"/>
          <w:szCs w:val="24"/>
        </w:rPr>
        <w:t xml:space="preserve"> воспитания и обучения, начального, основного среднего и общего среднего, технического и профессионального, </w:t>
      </w:r>
      <w:proofErr w:type="spellStart"/>
      <w:r w:rsidRPr="002B3003">
        <w:rPr>
          <w:rFonts w:ascii="Times New Roman" w:hAnsi="Times New Roman" w:cs="Times New Roman"/>
          <w:sz w:val="24"/>
          <w:szCs w:val="24"/>
        </w:rPr>
        <w:t>послесреднего</w:t>
      </w:r>
      <w:proofErr w:type="spellEnd"/>
      <w:r w:rsidRPr="002B3003">
        <w:rPr>
          <w:rFonts w:ascii="Times New Roman" w:hAnsi="Times New Roman" w:cs="Times New Roman"/>
          <w:sz w:val="24"/>
          <w:szCs w:val="24"/>
        </w:rPr>
        <w:t xml:space="preserve"> образования» (далее – ГОСО) (приказ Министра просвещения Республики Казахстан от 3 августа 2022 года № 348);</w:t>
      </w:r>
    </w:p>
    <w:p w:rsidR="00987B31" w:rsidRPr="002B3003" w:rsidRDefault="00987B31" w:rsidP="002B3003">
      <w:pPr>
        <w:pStyle w:val="a4"/>
        <w:numPr>
          <w:ilvl w:val="0"/>
          <w:numId w:val="1"/>
        </w:num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003">
        <w:rPr>
          <w:rFonts w:ascii="Times New Roman" w:hAnsi="Times New Roman" w:cs="Times New Roman"/>
          <w:sz w:val="24"/>
          <w:szCs w:val="24"/>
        </w:rPr>
        <w:t>Типовыми правилами деятельности дошкольных организаций, утвержденными приказом Министра образования и науки Республики Казахстан от 30 октября 2018 года № 595 «Об утверждении Типовых правил деятельности организаций образовани</w:t>
      </w:r>
      <w:r w:rsidR="005D774C" w:rsidRPr="002B3003">
        <w:rPr>
          <w:rFonts w:ascii="Times New Roman" w:hAnsi="Times New Roman" w:cs="Times New Roman"/>
          <w:sz w:val="24"/>
          <w:szCs w:val="24"/>
        </w:rPr>
        <w:t>я соответствующего типа и вида»</w:t>
      </w:r>
      <w:r w:rsidRPr="002B3003">
        <w:rPr>
          <w:rFonts w:ascii="Times New Roman" w:hAnsi="Times New Roman" w:cs="Times New Roman"/>
          <w:sz w:val="24"/>
          <w:szCs w:val="24"/>
        </w:rPr>
        <w:t>;</w:t>
      </w:r>
    </w:p>
    <w:p w:rsidR="00987B31" w:rsidRPr="002B3003" w:rsidRDefault="00987B31" w:rsidP="002B3003">
      <w:pPr>
        <w:pStyle w:val="a4"/>
        <w:numPr>
          <w:ilvl w:val="0"/>
          <w:numId w:val="1"/>
        </w:num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003">
        <w:rPr>
          <w:rFonts w:ascii="Times New Roman" w:hAnsi="Times New Roman" w:cs="Times New Roman"/>
          <w:sz w:val="24"/>
          <w:szCs w:val="24"/>
        </w:rPr>
        <w:t>Типовыми учебными планами дошкольного воспитания и обучения, утвержденным приказом Министра образования и науки Республики Казахстан от 20 декабря 2012 года № 557 «Об утверждении типовых учебных планов дошкольного воспитания и обучения в Республике Казахстан»</w:t>
      </w:r>
    </w:p>
    <w:p w:rsidR="0089375E" w:rsidRPr="002B3003" w:rsidRDefault="00987B31" w:rsidP="002B3003">
      <w:pPr>
        <w:pStyle w:val="a4"/>
        <w:numPr>
          <w:ilvl w:val="0"/>
          <w:numId w:val="1"/>
        </w:num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003">
        <w:rPr>
          <w:rFonts w:ascii="Times New Roman" w:hAnsi="Times New Roman" w:cs="Times New Roman"/>
          <w:sz w:val="24"/>
          <w:szCs w:val="24"/>
        </w:rPr>
        <w:t>Типовой учебной программой дошкольного воспитания и обучения, утвержденной приказом исполняющего обязанности Министра образования и науки Республики Казахстан от 12 августа 2016 года № 499 «Об утверждении типовых учебных программ дошкольного воспитания и обучения»</w:t>
      </w:r>
      <w:r w:rsidR="005D774C" w:rsidRPr="002B30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375E" w:rsidRPr="002B3003" w:rsidRDefault="00987B31" w:rsidP="002B3003">
      <w:pPr>
        <w:pStyle w:val="a4"/>
        <w:numPr>
          <w:ilvl w:val="0"/>
          <w:numId w:val="1"/>
        </w:num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003">
        <w:rPr>
          <w:rFonts w:ascii="Times New Roman" w:hAnsi="Times New Roman" w:cs="Times New Roman"/>
          <w:sz w:val="24"/>
          <w:szCs w:val="24"/>
        </w:rPr>
        <w:t>Инструктивно-</w:t>
      </w:r>
      <w:proofErr w:type="gramStart"/>
      <w:r w:rsidRPr="002B3003">
        <w:rPr>
          <w:rFonts w:ascii="Times New Roman" w:hAnsi="Times New Roman" w:cs="Times New Roman"/>
          <w:sz w:val="24"/>
          <w:szCs w:val="24"/>
        </w:rPr>
        <w:t>методическое  письмо</w:t>
      </w:r>
      <w:proofErr w:type="gramEnd"/>
      <w:r w:rsidRPr="002B3003">
        <w:rPr>
          <w:rFonts w:ascii="Times New Roman" w:hAnsi="Times New Roman" w:cs="Times New Roman"/>
          <w:sz w:val="24"/>
          <w:szCs w:val="24"/>
        </w:rPr>
        <w:t xml:space="preserve"> «ОБ ОРГАНИЗАЦИИ ВОСПИТАТЕЛЬНО-ОБРАЗОВАТЕЛЬНОГО ПРОЦЕССА В ДОШКОЛЬНЫХ ОРГАНИЗАЦИЯХ И ПРЕДШКОЛЬНЫХ КЛАССАХ РЕСПУБЛИКИ КАЗАХСТАН на 202</w:t>
      </w:r>
      <w:r w:rsidR="002B3003" w:rsidRPr="002B3003">
        <w:rPr>
          <w:rFonts w:ascii="Times New Roman" w:hAnsi="Times New Roman" w:cs="Times New Roman"/>
          <w:sz w:val="24"/>
          <w:szCs w:val="24"/>
        </w:rPr>
        <w:t>4</w:t>
      </w:r>
      <w:r w:rsidRPr="002B3003">
        <w:rPr>
          <w:rFonts w:ascii="Times New Roman" w:hAnsi="Times New Roman" w:cs="Times New Roman"/>
          <w:sz w:val="24"/>
          <w:szCs w:val="24"/>
        </w:rPr>
        <w:t>-202</w:t>
      </w:r>
      <w:r w:rsidR="002B3003" w:rsidRPr="002B3003">
        <w:rPr>
          <w:rFonts w:ascii="Times New Roman" w:hAnsi="Times New Roman" w:cs="Times New Roman"/>
          <w:sz w:val="24"/>
          <w:szCs w:val="24"/>
        </w:rPr>
        <w:t>5</w:t>
      </w:r>
      <w:r w:rsidRPr="002B3003">
        <w:rPr>
          <w:rFonts w:ascii="Times New Roman" w:hAnsi="Times New Roman" w:cs="Times New Roman"/>
          <w:sz w:val="24"/>
          <w:szCs w:val="24"/>
        </w:rPr>
        <w:t xml:space="preserve"> учебный год»</w:t>
      </w:r>
    </w:p>
    <w:p w:rsidR="00987B31" w:rsidRPr="002B3003" w:rsidRDefault="00987B31" w:rsidP="002B3003">
      <w:pPr>
        <w:pStyle w:val="a4"/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00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7123F" w:rsidRPr="002B3003" w:rsidRDefault="0057123F" w:rsidP="002B3003">
      <w:pPr>
        <w:pStyle w:val="Default"/>
        <w:rPr>
          <w:b/>
          <w:bCs/>
        </w:rPr>
      </w:pPr>
    </w:p>
    <w:p w:rsidR="0089375E" w:rsidRPr="002B3003" w:rsidRDefault="0089375E" w:rsidP="002B3003">
      <w:pPr>
        <w:pStyle w:val="Default"/>
        <w:rPr>
          <w:b/>
          <w:bCs/>
        </w:rPr>
      </w:pPr>
    </w:p>
    <w:p w:rsidR="00316B39" w:rsidRPr="002B3003" w:rsidRDefault="00316B39" w:rsidP="002B3003">
      <w:pPr>
        <w:pStyle w:val="Default"/>
        <w:rPr>
          <w:b/>
          <w:bCs/>
        </w:rPr>
      </w:pPr>
    </w:p>
    <w:p w:rsidR="00316B39" w:rsidRPr="002B3003" w:rsidRDefault="00316B39" w:rsidP="002B3003">
      <w:pPr>
        <w:pStyle w:val="Default"/>
        <w:rPr>
          <w:b/>
          <w:bCs/>
        </w:rPr>
      </w:pPr>
    </w:p>
    <w:p w:rsidR="00316B39" w:rsidRPr="002B3003" w:rsidRDefault="00316B39" w:rsidP="002B3003">
      <w:pPr>
        <w:pStyle w:val="Default"/>
        <w:rPr>
          <w:b/>
          <w:bCs/>
        </w:rPr>
      </w:pPr>
    </w:p>
    <w:p w:rsidR="00316B39" w:rsidRPr="002B3003" w:rsidRDefault="00316B39" w:rsidP="002B3003">
      <w:pPr>
        <w:pStyle w:val="Default"/>
        <w:rPr>
          <w:b/>
          <w:bCs/>
        </w:rPr>
      </w:pPr>
    </w:p>
    <w:p w:rsidR="00316B39" w:rsidRPr="002B3003" w:rsidRDefault="00316B39" w:rsidP="002B3003">
      <w:pPr>
        <w:pStyle w:val="Default"/>
        <w:rPr>
          <w:b/>
          <w:bCs/>
        </w:rPr>
      </w:pPr>
    </w:p>
    <w:p w:rsidR="00316B39" w:rsidRPr="002B3003" w:rsidRDefault="00316B39" w:rsidP="002B3003">
      <w:pPr>
        <w:pStyle w:val="Default"/>
        <w:rPr>
          <w:b/>
          <w:bCs/>
        </w:rPr>
      </w:pPr>
    </w:p>
    <w:p w:rsidR="00316B39" w:rsidRDefault="00316B39" w:rsidP="002B3003">
      <w:pPr>
        <w:pStyle w:val="Default"/>
        <w:rPr>
          <w:b/>
          <w:bCs/>
        </w:rPr>
      </w:pPr>
    </w:p>
    <w:p w:rsidR="00471FDD" w:rsidRDefault="00471FDD" w:rsidP="00471FDD">
      <w:pPr>
        <w:pStyle w:val="a9"/>
        <w:ind w:right="2976" w:firstLine="2268"/>
      </w:pPr>
      <w:r>
        <w:rPr>
          <w:noProof/>
        </w:rPr>
        <w:lastRenderedPageBreak/>
        <w:drawing>
          <wp:inline distT="0" distB="0" distL="0" distR="0">
            <wp:extent cx="6301740" cy="8011038"/>
            <wp:effectExtent l="0" t="0" r="3810" b="9525"/>
            <wp:docPr id="2" name="Рисунок 2" descr="C:\Users\tles\Desktop\Сканированные документы\qw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les\Desktop\Сканированные документы\qwer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86" cy="803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1A" w:rsidRDefault="0008671A" w:rsidP="0008671A">
      <w:pPr>
        <w:pStyle w:val="a9"/>
        <w:ind w:left="2268" w:right="3402"/>
      </w:pPr>
      <w:r>
        <w:rPr>
          <w:noProof/>
        </w:rPr>
        <w:lastRenderedPageBreak/>
        <w:drawing>
          <wp:inline distT="0" distB="0" distL="0" distR="0">
            <wp:extent cx="5857240" cy="6979289"/>
            <wp:effectExtent l="0" t="0" r="0" b="0"/>
            <wp:docPr id="3" name="Рисунок 3" descr="C:\Users\tles\Desktop\Сканированные документы\qw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les\Desktop\Сканированные документы\qwer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32" cy="70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DD" w:rsidRPr="004750BF" w:rsidRDefault="004750BF" w:rsidP="004750BF">
      <w:pPr>
        <w:pStyle w:val="a9"/>
        <w:ind w:left="993" w:right="-1701" w:firstLine="1842"/>
      </w:pPr>
      <w:r>
        <w:rPr>
          <w:noProof/>
        </w:rPr>
        <w:lastRenderedPageBreak/>
        <w:drawing>
          <wp:inline distT="0" distB="0" distL="0" distR="0">
            <wp:extent cx="5049026" cy="6998335"/>
            <wp:effectExtent l="0" t="0" r="0" b="0"/>
            <wp:docPr id="4" name="Рисунок 4" descr="C:\Users\tles\Desktop\Сканированные документы\йцу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les\Desktop\Сканированные документы\йцук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47" cy="7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DD" w:rsidRDefault="00000000" w:rsidP="00916B7B">
      <w:pPr>
        <w:pStyle w:val="Default"/>
        <w:ind w:left="2977" w:right="1275"/>
        <w:rPr>
          <w:b/>
          <w:bCs/>
        </w:rPr>
      </w:pPr>
      <w:r>
        <w:lastRenderedPageBreak/>
        <w:fldChar w:fldCharType="begin"/>
      </w:r>
      <w:r>
        <w:instrText xml:space="preserve"> INCLUDEPICTURE  "/private/var/folders/y0/j6l60pz95hq1b561f98z28bc0000gn/T/net.whatsapp.WhatsApp/documents/74522D4B-98DC-48C8-8CA3-06A88EE34ECF/Сканированные документы/123123.jpg" \* MERGEFORMATINET </w:instrText>
      </w:r>
      <w: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"/private/var/folders/y0/j6l60pz95hq1b561f98z28bc0000gn/T/net.whatsapp.WhatsApp/documents/74522D4B-98DC-48C8-8CA3-06A88EE34ECF/Сканированные документы/123123.jpg" \* MERGEFORMATINET </w:instrText>
      </w:r>
      <w:r>
        <w:rPr>
          <w:noProof/>
        </w:rPr>
        <w:fldChar w:fldCharType="separate"/>
      </w:r>
      <w:r w:rsidR="001B61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74.85pt;height:521.15pt;mso-width-percent:0;mso-height-percent:0;mso-width-percent:0;mso-height-percent:0">
            <v:imagedata r:id="rId10" r:href="rId11"/>
          </v:shape>
        </w:pict>
      </w:r>
      <w:r>
        <w:rPr>
          <w:noProof/>
        </w:rPr>
        <w:fldChar w:fldCharType="end"/>
      </w:r>
      <w:r>
        <w:fldChar w:fldCharType="end"/>
      </w:r>
    </w:p>
    <w:p w:rsidR="00916B7B" w:rsidRDefault="00916B7B" w:rsidP="00916B7B">
      <w:pPr>
        <w:spacing w:after="0" w:line="240" w:lineRule="auto"/>
        <w:jc w:val="center"/>
        <w:rPr>
          <w:rFonts w:ascii="Times New Roman" w:hAnsi="Times New Roman"/>
          <w:b/>
          <w:sz w:val="24"/>
          <w:lang w:val="kk-KZ"/>
        </w:rPr>
      </w:pPr>
      <w:r>
        <w:rPr>
          <w:rFonts w:ascii="Times New Roman" w:hAnsi="Times New Roman"/>
          <w:b/>
          <w:sz w:val="24"/>
          <w:lang w:val="kk-KZ"/>
        </w:rPr>
        <w:lastRenderedPageBreak/>
        <w:t>Пояснительная записка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6F231B">
        <w:rPr>
          <w:rFonts w:ascii="Times New Roman" w:hAnsi="Times New Roman"/>
          <w:sz w:val="24"/>
          <w:lang w:val="kk-KZ"/>
        </w:rPr>
        <w:t xml:space="preserve">Содержание дошкольного воспитания и обучения реализуется в соответствии </w:t>
      </w:r>
      <w:r w:rsidRPr="005A66DC">
        <w:rPr>
          <w:rFonts w:ascii="Times New Roman" w:hAnsi="Times New Roman"/>
          <w:sz w:val="24"/>
          <w:lang w:val="kk-KZ"/>
        </w:rPr>
        <w:t>Типовыми правилами деятельности дошкольных организаций, утвержденными приказом Министра просвещения Республики Казахстан от 31 августа 2022 года № 385</w:t>
      </w:r>
      <w:r>
        <w:rPr>
          <w:rFonts w:ascii="Times New Roman" w:hAnsi="Times New Roman"/>
          <w:sz w:val="24"/>
          <w:lang w:val="kk-KZ"/>
        </w:rPr>
        <w:t xml:space="preserve">; </w:t>
      </w:r>
      <w:r w:rsidRPr="006F231B">
        <w:rPr>
          <w:rFonts w:ascii="Times New Roman" w:hAnsi="Times New Roman"/>
          <w:sz w:val="24"/>
          <w:lang w:val="kk-KZ"/>
        </w:rPr>
        <w:t xml:space="preserve">с </w:t>
      </w:r>
      <w:r w:rsidRPr="00E06C09">
        <w:rPr>
          <w:rFonts w:ascii="Times New Roman" w:hAnsi="Times New Roman"/>
          <w:sz w:val="24"/>
          <w:lang w:val="kk-KZ"/>
        </w:rPr>
        <w:t>приказом Министра просвещения Республики Казахстан от 3 августа 2022 года №348 Государственный общеобязательный стандарт дош</w:t>
      </w:r>
      <w:r>
        <w:rPr>
          <w:rFonts w:ascii="Times New Roman" w:hAnsi="Times New Roman"/>
          <w:sz w:val="24"/>
          <w:lang w:val="kk-KZ"/>
        </w:rPr>
        <w:t xml:space="preserve">кольного воспитания и обучения; с </w:t>
      </w:r>
      <w:r w:rsidRPr="00E06C09">
        <w:rPr>
          <w:rFonts w:ascii="Times New Roman" w:hAnsi="Times New Roman"/>
          <w:sz w:val="24"/>
          <w:lang w:val="kk-KZ"/>
        </w:rPr>
        <w:t>приказом Министра просвещения Республики Казахстан от 9 сентября 2022 г</w:t>
      </w:r>
      <w:r>
        <w:rPr>
          <w:rFonts w:ascii="Times New Roman" w:hAnsi="Times New Roman"/>
          <w:sz w:val="24"/>
          <w:lang w:val="kk-KZ"/>
        </w:rPr>
        <w:t xml:space="preserve">ода №394 Типовые учебные планы; с </w:t>
      </w:r>
      <w:r w:rsidRPr="00E06C09">
        <w:rPr>
          <w:rFonts w:ascii="Times New Roman" w:hAnsi="Times New Roman"/>
          <w:sz w:val="24"/>
          <w:lang w:val="kk-KZ"/>
        </w:rPr>
        <w:t>приказом Министра просвещения Республики Казахстан от 14 октября 2022 года №422 Типовая учебная программа дошкольного воспитания и обучения</w:t>
      </w:r>
      <w:r>
        <w:rPr>
          <w:rFonts w:ascii="Times New Roman" w:hAnsi="Times New Roman"/>
          <w:sz w:val="24"/>
          <w:lang w:val="kk-KZ"/>
        </w:rPr>
        <w:t xml:space="preserve">. 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E06C09">
        <w:rPr>
          <w:rFonts w:ascii="Times New Roman" w:hAnsi="Times New Roman"/>
          <w:sz w:val="24"/>
          <w:lang w:val="kk-KZ"/>
        </w:rPr>
        <w:t xml:space="preserve">В </w:t>
      </w:r>
      <w:r>
        <w:rPr>
          <w:rFonts w:ascii="Times New Roman" w:hAnsi="Times New Roman"/>
          <w:sz w:val="24"/>
          <w:lang w:val="kk-KZ"/>
        </w:rPr>
        <w:t xml:space="preserve">предшкольных классах школы </w:t>
      </w:r>
      <w:r w:rsidRPr="00E06C09">
        <w:rPr>
          <w:rFonts w:ascii="Times New Roman" w:hAnsi="Times New Roman"/>
          <w:sz w:val="24"/>
          <w:lang w:val="kk-KZ"/>
        </w:rPr>
        <w:t>количество видов организованной деятельности в неделю составляет 20 часов, продолжительность одной организованной деятельности по формированию компетенций у детей предшкольного возраста составляет 20­25 минут.</w:t>
      </w:r>
      <w:r>
        <w:rPr>
          <w:rFonts w:ascii="Times New Roman" w:hAnsi="Times New Roman"/>
          <w:sz w:val="24"/>
          <w:lang w:val="kk-KZ"/>
        </w:rPr>
        <w:t xml:space="preserve"> 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t xml:space="preserve">В предшкольных классах школы </w:t>
      </w:r>
      <w:r w:rsidRPr="00E06C09">
        <w:rPr>
          <w:rFonts w:ascii="Times New Roman" w:hAnsi="Times New Roman"/>
          <w:sz w:val="24"/>
          <w:lang w:val="kk-KZ"/>
        </w:rPr>
        <w:t>проведение организованной деятельности планируется в первой или во второй половине дня согласно расписанию воспитательно­образовательного процесса организации образования –</w:t>
      </w:r>
      <w:r>
        <w:rPr>
          <w:rFonts w:ascii="Times New Roman" w:hAnsi="Times New Roman"/>
          <w:sz w:val="24"/>
          <w:lang w:val="kk-KZ"/>
        </w:rPr>
        <w:t xml:space="preserve"> </w:t>
      </w:r>
      <w:r w:rsidRPr="00E06C09">
        <w:rPr>
          <w:rFonts w:ascii="Times New Roman" w:hAnsi="Times New Roman"/>
          <w:sz w:val="24"/>
          <w:lang w:val="kk-KZ"/>
        </w:rPr>
        <w:t>интегрированно или отдельно с учетом заинтересованности детей.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E06C09">
        <w:rPr>
          <w:rFonts w:ascii="Times New Roman" w:hAnsi="Times New Roman"/>
          <w:sz w:val="24"/>
          <w:lang w:val="kk-KZ"/>
        </w:rPr>
        <w:t>В соответствии с Типовыми правилами деятельности дошкольных организаций воспитательно–образовательный проц</w:t>
      </w:r>
      <w:r>
        <w:rPr>
          <w:rFonts w:ascii="Times New Roman" w:hAnsi="Times New Roman"/>
          <w:sz w:val="24"/>
          <w:lang w:val="kk-KZ"/>
        </w:rPr>
        <w:t xml:space="preserve">есс в предшкольных классах </w:t>
      </w:r>
      <w:r w:rsidRPr="00E06C09">
        <w:rPr>
          <w:rFonts w:ascii="Times New Roman" w:hAnsi="Times New Roman"/>
          <w:sz w:val="24"/>
          <w:lang w:val="kk-KZ"/>
        </w:rPr>
        <w:t>осуществляется с 1 сентября по 31 мая (период освоения содержания Типовой программы).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E06C09">
        <w:rPr>
          <w:rFonts w:ascii="Times New Roman" w:hAnsi="Times New Roman"/>
          <w:sz w:val="24"/>
          <w:lang w:val="kk-KZ"/>
        </w:rPr>
        <w:t>В течение учебного года устанавливаются каникулы согласно правила</w:t>
      </w:r>
      <w:r>
        <w:rPr>
          <w:rFonts w:ascii="Times New Roman" w:hAnsi="Times New Roman"/>
          <w:sz w:val="24"/>
          <w:lang w:val="kk-KZ"/>
        </w:rPr>
        <w:t>м внутреннего распорядка школы.</w:t>
      </w:r>
    </w:p>
    <w:p w:rsidR="00916B7B" w:rsidRPr="00E06C09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E06C09">
        <w:rPr>
          <w:rFonts w:ascii="Times New Roman" w:hAnsi="Times New Roman"/>
          <w:sz w:val="24"/>
          <w:lang w:val="kk-KZ"/>
        </w:rPr>
        <w:t>При организации воспитательно-образовательного процесса педагог ориентир</w:t>
      </w:r>
      <w:r>
        <w:rPr>
          <w:rFonts w:ascii="Times New Roman" w:hAnsi="Times New Roman"/>
          <w:sz w:val="24"/>
          <w:lang w:val="kk-KZ"/>
        </w:rPr>
        <w:t>уется</w:t>
      </w:r>
      <w:r w:rsidRPr="00E06C09">
        <w:rPr>
          <w:rFonts w:ascii="Times New Roman" w:hAnsi="Times New Roman"/>
          <w:sz w:val="24"/>
          <w:lang w:val="kk-KZ"/>
        </w:rPr>
        <w:t xml:space="preserve"> на следующие принципы:</w:t>
      </w:r>
    </w:p>
    <w:p w:rsidR="00916B7B" w:rsidRPr="00E06C09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E06C09">
        <w:rPr>
          <w:rFonts w:ascii="Times New Roman" w:hAnsi="Times New Roman"/>
          <w:sz w:val="24"/>
          <w:lang w:val="kk-KZ"/>
        </w:rPr>
        <w:t>-</w:t>
      </w:r>
      <w:r w:rsidRPr="00E06C09">
        <w:rPr>
          <w:rFonts w:ascii="Times New Roman" w:hAnsi="Times New Roman"/>
          <w:sz w:val="24"/>
          <w:lang w:val="kk-KZ"/>
        </w:rPr>
        <w:tab/>
        <w:t>обучение через игру;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E06C09">
        <w:rPr>
          <w:rFonts w:ascii="Times New Roman" w:hAnsi="Times New Roman"/>
          <w:sz w:val="24"/>
          <w:lang w:val="kk-KZ"/>
        </w:rPr>
        <w:t>-</w:t>
      </w:r>
      <w:r w:rsidRPr="00E06C09">
        <w:rPr>
          <w:rFonts w:ascii="Times New Roman" w:hAnsi="Times New Roman"/>
          <w:sz w:val="24"/>
          <w:lang w:val="kk-KZ"/>
        </w:rPr>
        <w:tab/>
        <w:t>развитие детей через организацию различных видов детской деятельности (игровая, двигательная, познавательная, творческая, исследовательская, трудовая, самостоятельная).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5A66DC">
        <w:rPr>
          <w:rFonts w:ascii="Times New Roman" w:hAnsi="Times New Roman"/>
          <w:sz w:val="24"/>
          <w:lang w:val="kk-KZ"/>
        </w:rPr>
        <w:t>Физическое развитие осуществляется ежедневно в игровой форме и через организованную деятельность по физической культуре с учетом индивидуальных особенностей детей.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5A66DC">
        <w:rPr>
          <w:rFonts w:ascii="Times New Roman" w:hAnsi="Times New Roman"/>
          <w:sz w:val="24"/>
          <w:lang w:val="kk-KZ"/>
        </w:rPr>
        <w:t>Развитие коммуникативных навыков осуществляется ежедневно в игровой форме и через организованные деятельности по развитию речи, художественной литературе, основам грамоты и казахскому языку с учетом индивидуальных особенностей детей.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F62F15">
        <w:rPr>
          <w:rFonts w:ascii="Times New Roman" w:hAnsi="Times New Roman"/>
          <w:sz w:val="24"/>
          <w:lang w:val="kk-KZ"/>
        </w:rPr>
        <w:t>Развитие познавательных и интеллектуальных навыков осуществляется ежедневно в игровой форме и через организованную деятельность по основам математики с учетом индивидуальных особенностей детей.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F62F15">
        <w:rPr>
          <w:rFonts w:ascii="Times New Roman" w:hAnsi="Times New Roman"/>
          <w:sz w:val="24"/>
          <w:lang w:val="kk-KZ"/>
        </w:rPr>
        <w:t>Развитие творческих навыков, исследовательской деятельности детей осуществляется ежедневно в игровой форме и через организованные деятельности по рисованию, лепке, аппликации, конструированию, музыке с учетом индивидуальных особенностей детей.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F62F15">
        <w:rPr>
          <w:rFonts w:ascii="Times New Roman" w:hAnsi="Times New Roman"/>
          <w:sz w:val="24"/>
          <w:lang w:val="kk-KZ"/>
        </w:rPr>
        <w:lastRenderedPageBreak/>
        <w:t>Формирование социально-эмоциональных навыков осуществляется ежедневно в игровой форме и через организованную деятельность по ознакомлению с окружающим миром с учетом индивидуальных особенностей детей.</w:t>
      </w:r>
    </w:p>
    <w:p w:rsidR="00916B7B" w:rsidRDefault="00916B7B" w:rsidP="0091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F62F15">
        <w:rPr>
          <w:rFonts w:ascii="Times New Roman" w:hAnsi="Times New Roman"/>
          <w:sz w:val="24"/>
          <w:lang w:val="kk-KZ"/>
        </w:rPr>
        <w:t>С целью овладения государственным языком, ежедневно использ</w:t>
      </w:r>
      <w:r>
        <w:rPr>
          <w:rFonts w:ascii="Times New Roman" w:hAnsi="Times New Roman"/>
          <w:sz w:val="24"/>
          <w:lang w:val="kk-KZ"/>
        </w:rPr>
        <w:t>уется</w:t>
      </w:r>
      <w:r w:rsidRPr="00F62F15">
        <w:rPr>
          <w:rFonts w:ascii="Times New Roman" w:hAnsi="Times New Roman"/>
          <w:sz w:val="24"/>
          <w:lang w:val="kk-KZ"/>
        </w:rPr>
        <w:t xml:space="preserve"> словарный минимум, определенный Типовой учебной программой, </w:t>
      </w:r>
      <w:r>
        <w:rPr>
          <w:rFonts w:ascii="Times New Roman" w:hAnsi="Times New Roman"/>
          <w:sz w:val="24"/>
          <w:lang w:val="kk-KZ"/>
        </w:rPr>
        <w:t xml:space="preserve">с целью </w:t>
      </w:r>
      <w:r w:rsidRPr="00F62F15">
        <w:rPr>
          <w:rFonts w:ascii="Times New Roman" w:hAnsi="Times New Roman"/>
          <w:sz w:val="24"/>
          <w:lang w:val="kk-KZ"/>
        </w:rPr>
        <w:t>развивать разговорную связную речь воспитанников, а также знакомить с культурой, традициями и обычаями казахского народа, обогащать активный словарь, осваивать словарные нормы, культуру общения.</w:t>
      </w: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Default="00916B7B" w:rsidP="002B3003">
      <w:pPr>
        <w:pStyle w:val="Default"/>
        <w:rPr>
          <w:b/>
          <w:bCs/>
          <w:lang w:val="kk-KZ"/>
        </w:rPr>
      </w:pPr>
    </w:p>
    <w:p w:rsidR="00916B7B" w:rsidRPr="00916B7B" w:rsidRDefault="00916B7B" w:rsidP="002B3003">
      <w:pPr>
        <w:pStyle w:val="Default"/>
        <w:rPr>
          <w:b/>
          <w:bCs/>
          <w:lang w:val="kk-KZ"/>
        </w:rPr>
      </w:pPr>
    </w:p>
    <w:p w:rsidR="00916B7B" w:rsidRPr="002B3003" w:rsidRDefault="00916B7B" w:rsidP="002B3003">
      <w:pPr>
        <w:pStyle w:val="Default"/>
        <w:rPr>
          <w:b/>
          <w:bCs/>
        </w:rPr>
      </w:pPr>
    </w:p>
    <w:p w:rsidR="008F5616" w:rsidRPr="002B3003" w:rsidRDefault="008F5616" w:rsidP="002B3003">
      <w:pPr>
        <w:pStyle w:val="Default"/>
        <w:jc w:val="center"/>
        <w:rPr>
          <w:b/>
          <w:bCs/>
        </w:rPr>
      </w:pPr>
      <w:r w:rsidRPr="002B3003">
        <w:rPr>
          <w:b/>
          <w:bCs/>
        </w:rPr>
        <w:lastRenderedPageBreak/>
        <w:t xml:space="preserve">Перспективный план организованной деятельности на </w:t>
      </w:r>
    </w:p>
    <w:p w:rsidR="008F5616" w:rsidRPr="002B3003" w:rsidRDefault="008F5616" w:rsidP="002B3003">
      <w:pPr>
        <w:pStyle w:val="Default"/>
        <w:jc w:val="center"/>
      </w:pPr>
      <w:r w:rsidRPr="002B3003">
        <w:rPr>
          <w:b/>
          <w:bCs/>
        </w:rPr>
        <w:t>20</w:t>
      </w:r>
      <w:r w:rsidRPr="002B3003">
        <w:rPr>
          <w:b/>
          <w:bCs/>
          <w:lang w:val="kk-KZ"/>
        </w:rPr>
        <w:t>2</w:t>
      </w:r>
      <w:r w:rsidR="002B3003" w:rsidRPr="002B3003">
        <w:rPr>
          <w:b/>
          <w:bCs/>
          <w:lang w:val="kk-KZ"/>
        </w:rPr>
        <w:t>4</w:t>
      </w:r>
      <w:r w:rsidRPr="002B3003">
        <w:rPr>
          <w:b/>
          <w:bCs/>
        </w:rPr>
        <w:t xml:space="preserve"> – 20</w:t>
      </w:r>
      <w:r w:rsidRPr="002B3003">
        <w:rPr>
          <w:b/>
          <w:bCs/>
          <w:lang w:val="kk-KZ"/>
        </w:rPr>
        <w:t>2</w:t>
      </w:r>
      <w:r w:rsidR="002B3003" w:rsidRPr="002B3003">
        <w:rPr>
          <w:b/>
          <w:bCs/>
          <w:lang w:val="kk-KZ"/>
        </w:rPr>
        <w:t>5</w:t>
      </w:r>
      <w:r w:rsidRPr="002B3003">
        <w:rPr>
          <w:b/>
          <w:bCs/>
          <w:lang w:val="kk-KZ"/>
        </w:rPr>
        <w:t xml:space="preserve"> </w:t>
      </w:r>
      <w:r w:rsidRPr="002B3003">
        <w:rPr>
          <w:b/>
          <w:bCs/>
        </w:rPr>
        <w:t>учебный год на основе Типового учебного плана дошкольного воспитания и обучения и Типовой учебной программы дошкольного воспитания и обучения</w:t>
      </w:r>
    </w:p>
    <w:p w:rsidR="008F5616" w:rsidRPr="002B3003" w:rsidRDefault="008F5616" w:rsidP="002B3003">
      <w:pPr>
        <w:pStyle w:val="a5"/>
        <w:spacing w:after="0"/>
      </w:pPr>
      <w:r w:rsidRPr="002B3003">
        <w:rPr>
          <w:b/>
        </w:rPr>
        <w:t>Организация</w:t>
      </w:r>
      <w:r w:rsidRPr="002B3003">
        <w:rPr>
          <w:b/>
          <w:spacing w:val="-8"/>
        </w:rPr>
        <w:t xml:space="preserve"> </w:t>
      </w:r>
      <w:r w:rsidRPr="002B3003">
        <w:rPr>
          <w:b/>
        </w:rPr>
        <w:t>образования</w:t>
      </w:r>
      <w:r w:rsidRPr="002B3003">
        <w:rPr>
          <w:b/>
          <w:spacing w:val="-7"/>
        </w:rPr>
        <w:t xml:space="preserve"> </w:t>
      </w:r>
      <w:r w:rsidRPr="002B3003">
        <w:rPr>
          <w:b/>
        </w:rPr>
        <w:t>(Д/С,</w:t>
      </w:r>
      <w:r w:rsidRPr="002B3003">
        <w:rPr>
          <w:b/>
          <w:spacing w:val="-6"/>
        </w:rPr>
        <w:t xml:space="preserve"> </w:t>
      </w:r>
      <w:r w:rsidRPr="002B3003">
        <w:rPr>
          <w:b/>
        </w:rPr>
        <w:t>/мини-центр/</w:t>
      </w:r>
      <w:r w:rsidRPr="002B3003">
        <w:rPr>
          <w:b/>
          <w:spacing w:val="-7"/>
        </w:rPr>
        <w:t xml:space="preserve"> </w:t>
      </w:r>
      <w:proofErr w:type="spellStart"/>
      <w:r w:rsidRPr="002B3003">
        <w:rPr>
          <w:b/>
          <w:u w:val="single"/>
        </w:rPr>
        <w:t>предшкольный</w:t>
      </w:r>
      <w:proofErr w:type="spellEnd"/>
      <w:r w:rsidRPr="002B3003">
        <w:rPr>
          <w:b/>
          <w:spacing w:val="-7"/>
          <w:u w:val="single"/>
        </w:rPr>
        <w:t xml:space="preserve"> </w:t>
      </w:r>
      <w:r w:rsidRPr="002B3003">
        <w:rPr>
          <w:b/>
          <w:spacing w:val="-2"/>
          <w:u w:val="single"/>
        </w:rPr>
        <w:t>класс</w:t>
      </w:r>
      <w:r w:rsidRPr="002B3003">
        <w:rPr>
          <w:b/>
          <w:spacing w:val="-2"/>
        </w:rPr>
        <w:t>):</w:t>
      </w:r>
      <w:r w:rsidRPr="002B3003">
        <w:t xml:space="preserve"> </w:t>
      </w:r>
      <w:r w:rsidRPr="002B3003">
        <w:rPr>
          <w:u w:val="single"/>
        </w:rPr>
        <w:t>Казанская ООШ</w:t>
      </w:r>
      <w:r w:rsidRPr="002B3003">
        <w:t xml:space="preserve">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  <w:rPr>
          <w:u w:val="single"/>
        </w:rPr>
      </w:pPr>
      <w:r w:rsidRPr="002B3003">
        <w:rPr>
          <w:b/>
          <w:spacing w:val="-2"/>
        </w:rPr>
        <w:t>Группа/класс:</w:t>
      </w:r>
      <w:r w:rsidRPr="002B3003">
        <w:rPr>
          <w:u w:val="single"/>
        </w:rPr>
        <w:t xml:space="preserve"> класс </w:t>
      </w:r>
      <w:proofErr w:type="spellStart"/>
      <w:r w:rsidRPr="002B3003">
        <w:rPr>
          <w:u w:val="single"/>
        </w:rPr>
        <w:t>предшкольной</w:t>
      </w:r>
      <w:proofErr w:type="spellEnd"/>
      <w:r w:rsidRPr="002B3003">
        <w:rPr>
          <w:u w:val="single"/>
        </w:rPr>
        <w:t xml:space="preserve"> подготовки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</w:pPr>
      <w:r w:rsidRPr="002B3003">
        <w:rPr>
          <w:b/>
        </w:rPr>
        <w:t>Возраст детей:</w:t>
      </w:r>
      <w:r w:rsidRPr="002B3003">
        <w:rPr>
          <w:u w:val="single"/>
        </w:rPr>
        <w:t xml:space="preserve"> 5-6 лет </w:t>
      </w:r>
      <w:r w:rsidRPr="002B3003">
        <w:t xml:space="preserve"> </w:t>
      </w:r>
    </w:p>
    <w:p w:rsidR="00987B31" w:rsidRPr="002B3003" w:rsidRDefault="008F5616" w:rsidP="002B3003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2B3003"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(указать месяц, год):</w:t>
      </w:r>
      <w:r w:rsidRPr="002B3003">
        <w:rPr>
          <w:rFonts w:ascii="Times New Roman" w:hAnsi="Times New Roman" w:cs="Times New Roman"/>
          <w:sz w:val="24"/>
          <w:szCs w:val="24"/>
        </w:rPr>
        <w:t xml:space="preserve">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сентябрь 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>24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 xml:space="preserve"> – 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25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учебый год 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925"/>
        <w:gridCol w:w="2307"/>
        <w:gridCol w:w="11364"/>
      </w:tblGrid>
      <w:tr w:rsidR="002B3003" w:rsidRPr="002B3003" w:rsidTr="002B3003">
        <w:tc>
          <w:tcPr>
            <w:tcW w:w="925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307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1364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2B3003" w:rsidRPr="002B3003" w:rsidTr="002B3003">
        <w:tc>
          <w:tcPr>
            <w:tcW w:w="925" w:type="dxa"/>
            <w:vMerge w:val="restart"/>
            <w:textDirection w:val="btLr"/>
          </w:tcPr>
          <w:p w:rsidR="002B3003" w:rsidRPr="002B3003" w:rsidRDefault="002B3003" w:rsidP="002B300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30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</w:tc>
        <w:tc>
          <w:tcPr>
            <w:tcW w:w="11364" w:type="dxa"/>
          </w:tcPr>
          <w:p w:rsidR="002B3003" w:rsidRPr="002B3003" w:rsidRDefault="002B3003" w:rsidP="002B30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физическую активность, охрана жизни и здоровья детей; повышать интерес к спорту, развивать навыки здорового образа жизни;</w:t>
            </w:r>
          </w:p>
          <w:p w:rsidR="002B3003" w:rsidRPr="002B3003" w:rsidRDefault="002B3003" w:rsidP="002B30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Приобщать к физической культуре, развивать физические качества: силу, скорость, выносливость, гибкость.</w:t>
            </w:r>
          </w:p>
          <w:p w:rsidR="002B3003" w:rsidRPr="002B3003" w:rsidRDefault="002B3003" w:rsidP="002B30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Ходить в колонне по одному; на носках, на пятках,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на внутренней и внешней стороне стоп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высоко поднимая согнутую в колене ногу; с перешагиванием через предметы, боком; с поворотом в другую сторону, с перешагиванием через скакалку, в разном темпе.</w:t>
            </w:r>
          </w:p>
          <w:p w:rsidR="002B3003" w:rsidRPr="002B3003" w:rsidRDefault="002B3003" w:rsidP="002B30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Бегать врассыпную, парами, в колонне по одному, по двое, высоко поднимая колени; «змейкой» между расставленными в одну линию предметами, с преодолением препятствий,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преодолением препятствий в естественных условиях, 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разной скоростью - медленно, быстро, в среднем темпе непрерывный бег 1,5-2 минуты;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B3003" w:rsidRPr="002B3003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</w:t>
            </w:r>
          </w:p>
        </w:tc>
        <w:tc>
          <w:tcPr>
            <w:tcW w:w="1136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z1989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умение правильно, отчетливо произносить звуки, обучать умению различать на слух и отчетливо произносить сходные по артикуляции и звучанию согласные звуки: с - з, с - ц, ш - ж, ч - ц, с - ш, ж - з, л - р;</w:t>
            </w:r>
          </w:p>
          <w:bookmarkEnd w:id="0"/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навыки определения местоположения звуков в слове (начало, середина, конец), развивать фонематический слух. Выполнять артикуляционные упражнения.</w:t>
            </w:r>
          </w:p>
        </w:tc>
      </w:tr>
      <w:tr w:rsidR="002B3003" w:rsidRPr="002B3003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</w:t>
            </w:r>
          </w:p>
        </w:tc>
        <w:tc>
          <w:tcPr>
            <w:tcW w:w="1136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Приобщать детей к доступным художественным произведениям, фольклору и миру театра; развивать интерес к книге.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эмоциональному восприятию литературных произведений, понимать их содержание, различать причинно-следственные связи, жанры (сказка, рассказ, стихотворение), чувствовать художественность языка (эпитеты, описания, образные слова), оценивать поступки героев произведения.</w:t>
            </w:r>
          </w:p>
        </w:tc>
      </w:tr>
      <w:tr w:rsidR="002B3003" w:rsidRPr="002B3003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грамоты</w:t>
            </w:r>
          </w:p>
        </w:tc>
        <w:tc>
          <w:tcPr>
            <w:tcW w:w="1136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Формировать представление о том, что каждое слово имеет значение, прививать интерес к значению слова.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выполнять звуковой анализ слов: определять порядок гласных и согласных звуков в слове.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руки к письму. Продолжать знакомить с правилами правильного положения спины при письме. 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Обучать умению ориентироваться на странице прописи, различать рабочую строку и межстрочное пространство.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Обучать штриховке, раскраске геометрических фигур, овощей, фруктов; обводить готовые рисунки, не выходя за контуры.</w:t>
            </w:r>
          </w:p>
        </w:tc>
      </w:tr>
      <w:tr w:rsidR="002B3003" w:rsidRPr="004A7570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364" w:type="dxa"/>
          </w:tcPr>
          <w:p w:rsidR="002B3003" w:rsidRPr="002B3003" w:rsidRDefault="002B3003" w:rsidP="002B30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тіліндегі сөздерді дұрыс айта білуге, ол сөздерді қолдана білуге үйрету. Сөздегі қазақ тіліне тән ә, ө, қ, ү, ұ, і, ғ, ң, һ дыбыстарын дұрыс айтуға дағдыландыру</w:t>
            </w:r>
          </w:p>
        </w:tc>
      </w:tr>
      <w:tr w:rsidR="002B3003" w:rsidRPr="002B3003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0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</w:tc>
        <w:tc>
          <w:tcPr>
            <w:tcW w:w="11364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умению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 определять большую (меньшую) ча</w:t>
            </w:r>
            <w:bookmarkStart w:id="1" w:name="z2211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сть множества или их равенство. 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Знакомить со значением слова «один» (одна, одно), обозначающим не только один предмет, но и целую группу предметов как одну часть множества.</w:t>
            </w:r>
            <w:bookmarkEnd w:id="1"/>
          </w:p>
        </w:tc>
      </w:tr>
      <w:tr w:rsidR="002B3003" w:rsidRPr="002B3003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</w:t>
            </w:r>
          </w:p>
        </w:tc>
        <w:tc>
          <w:tcPr>
            <w:tcW w:w="1136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осознанию изменений, происходящих в жизни в соответствии со своим возрастом, поступлению в детский сад, школу, осознанию необходимости образования для достижения успеха в будущем, повышению мотивации к обучению в школе в будущем, познанию нового, приобретению необходимых для своей жизни навыков. Совершенствовать понятие о родственных связях (дедушка, бабушка, близкие родственники), знать свою родословную. Воспитывать у детей желание заботиться о своих членах семьи, уважать старших, заботиться о младших, помогать по домашним делам, выражать словесно свои добрые чувства членам семьи.</w:t>
            </w:r>
          </w:p>
        </w:tc>
      </w:tr>
      <w:tr w:rsidR="002B3003" w:rsidRPr="002B3003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Merge w:val="restart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Творческая изобразительная деятельность: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Конструирование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Аппликация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Лепка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6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Развивать творческое мышление и воображение. Закреплять умения преобразовывать плоскостной материал в объемные формы, используя способы конструирования из бумаги.</w:t>
            </w:r>
          </w:p>
        </w:tc>
      </w:tr>
      <w:tr w:rsidR="002B3003" w:rsidRPr="002B3003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6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умение передавать в рисунке образы предметов, персонажей сказок с характерными им особенностями, пространственные отношения между предметами, с их элементарными смысловыми связями.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листе передавать положение предметов в пространстве, понимать, что предметы могут по-разному располагаться на плоскости (стоять, лежать и менять положение), передавать образы предметов живой природы через несложные движения и позы (растения, животные, птицы).</w:t>
            </w:r>
          </w:p>
        </w:tc>
      </w:tr>
      <w:tr w:rsidR="002B3003" w:rsidRPr="002B3003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6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z2403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умения пользоваться ножницами: резать полоски на прямоугольники, разрезать квадраты на треугольники, вырезать круглую и овальную формы, срезая уголки у квадрата или прямоугольника.</w:t>
            </w:r>
            <w:bookmarkEnd w:id="2"/>
          </w:p>
        </w:tc>
      </w:tr>
      <w:tr w:rsidR="002B3003" w:rsidRPr="002B3003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64" w:type="dxa"/>
          </w:tcPr>
          <w:p w:rsidR="002B3003" w:rsidRPr="002B3003" w:rsidRDefault="002B3003" w:rsidP="002B30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z2386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Формировать умение лепить </w:t>
            </w:r>
            <w:bookmarkStart w:id="4" w:name="z2387"/>
            <w:bookmarkEnd w:id="3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натуры и по представлению знакомые предметы разной формы и величины: овощи, фрукты, игрушки, посуду, передавая характерные детали, пользуясь движениями всей кисти руки и пальцев; </w:t>
            </w:r>
            <w:bookmarkEnd w:id="4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фигуры человека и животного с соблюдением элементарных пропорций. Обучать  детей 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наблюдению за действиями взрослого в процессе лепки из пластилина, глины, цветного теста различных фигурок, предметов посуды, игрушек; обыгрывание с детьми различных поделок, сделанных взрослым; </w:t>
            </w:r>
          </w:p>
        </w:tc>
      </w:tr>
      <w:tr w:rsidR="002B3003" w:rsidRPr="002B3003" w:rsidTr="002B3003">
        <w:tc>
          <w:tcPr>
            <w:tcW w:w="92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11364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Формирование умения различать эмоциональное содержание произведений, их характер, настроение, динамические оттенки музыки.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Знакомить детей с произведениями мирового и казахского музыкального искусства, как способом отражения некоторых явлений </w:t>
            </w:r>
            <w:proofErr w:type="spellStart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Формирование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умения точно интонировать несложные попевки в упражнениях для развития голоса и слуха в 2–3 ближайших тональностях, различать звуки септимы и показывать движением руки (вверх-вниз).</w:t>
            </w: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Выполнение упражнений, передавая характер музыки четкой ритмичной ходьбой, легким бегом и полуприседаниями. Формирование навыков чувствования танцевального характера музыки, выполнения элементов танцевальных движений.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Слушание музыкальных пьес в исполнении взрослых, умение различать высокий регистр, тембр звучания инструмента.</w:t>
            </w:r>
          </w:p>
        </w:tc>
      </w:tr>
    </w:tbl>
    <w:p w:rsidR="00987B31" w:rsidRPr="002B3003" w:rsidRDefault="00987B31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C63" w:rsidRPr="002B3003" w:rsidRDefault="00131C63" w:rsidP="002B3003">
      <w:pPr>
        <w:pStyle w:val="Default"/>
        <w:rPr>
          <w:b/>
          <w:bCs/>
        </w:rPr>
      </w:pPr>
    </w:p>
    <w:p w:rsidR="009D364F" w:rsidRPr="002B3003" w:rsidRDefault="009D364F" w:rsidP="002B3003">
      <w:pPr>
        <w:pStyle w:val="Default"/>
        <w:jc w:val="center"/>
        <w:rPr>
          <w:b/>
          <w:bCs/>
        </w:rPr>
      </w:pPr>
    </w:p>
    <w:p w:rsidR="009D364F" w:rsidRPr="002B3003" w:rsidRDefault="009D364F" w:rsidP="002B3003">
      <w:pPr>
        <w:pStyle w:val="Default"/>
        <w:jc w:val="center"/>
        <w:rPr>
          <w:b/>
          <w:bCs/>
        </w:rPr>
      </w:pPr>
    </w:p>
    <w:p w:rsidR="009D364F" w:rsidRDefault="009D364F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Pr="002B3003" w:rsidRDefault="002B3003" w:rsidP="002B3003">
      <w:pPr>
        <w:pStyle w:val="Default"/>
        <w:rPr>
          <w:b/>
          <w:bCs/>
        </w:rPr>
      </w:pPr>
    </w:p>
    <w:p w:rsidR="008F5616" w:rsidRPr="002B3003" w:rsidRDefault="008F5616" w:rsidP="002B3003">
      <w:pPr>
        <w:pStyle w:val="Default"/>
        <w:jc w:val="center"/>
        <w:rPr>
          <w:b/>
          <w:bCs/>
        </w:rPr>
      </w:pPr>
      <w:r w:rsidRPr="002B3003">
        <w:rPr>
          <w:b/>
          <w:bCs/>
        </w:rPr>
        <w:lastRenderedPageBreak/>
        <w:t xml:space="preserve">Перспективный план организованной деятельности на </w:t>
      </w:r>
    </w:p>
    <w:p w:rsidR="008F5616" w:rsidRPr="002B3003" w:rsidRDefault="002B3003" w:rsidP="002B3003">
      <w:pPr>
        <w:pStyle w:val="Default"/>
        <w:jc w:val="center"/>
      </w:pPr>
      <w:r w:rsidRPr="002B3003">
        <w:rPr>
          <w:b/>
          <w:bCs/>
        </w:rPr>
        <w:t>20</w:t>
      </w:r>
      <w:r w:rsidRPr="002B3003">
        <w:rPr>
          <w:b/>
          <w:bCs/>
          <w:lang w:val="kk-KZ"/>
        </w:rPr>
        <w:t>24</w:t>
      </w:r>
      <w:r w:rsidRPr="002B3003">
        <w:rPr>
          <w:b/>
          <w:bCs/>
        </w:rPr>
        <w:t xml:space="preserve"> – 20</w:t>
      </w:r>
      <w:r w:rsidRPr="002B3003">
        <w:rPr>
          <w:b/>
          <w:bCs/>
          <w:lang w:val="kk-KZ"/>
        </w:rPr>
        <w:t xml:space="preserve">25 </w:t>
      </w:r>
      <w:r w:rsidR="008F5616" w:rsidRPr="002B3003">
        <w:rPr>
          <w:b/>
          <w:bCs/>
        </w:rPr>
        <w:t>учебный год на основе Типового учебного плана дошкольного воспитания и обучения и Типовой учебной программы дошкольного воспитания и обучения</w:t>
      </w:r>
    </w:p>
    <w:p w:rsidR="008F5616" w:rsidRPr="002B3003" w:rsidRDefault="008F5616" w:rsidP="002B3003">
      <w:pPr>
        <w:pStyle w:val="a5"/>
        <w:spacing w:after="0"/>
      </w:pPr>
      <w:r w:rsidRPr="002B3003">
        <w:rPr>
          <w:b/>
        </w:rPr>
        <w:t>Организация</w:t>
      </w:r>
      <w:r w:rsidRPr="002B3003">
        <w:rPr>
          <w:b/>
          <w:spacing w:val="-8"/>
        </w:rPr>
        <w:t xml:space="preserve"> </w:t>
      </w:r>
      <w:r w:rsidRPr="002B3003">
        <w:rPr>
          <w:b/>
        </w:rPr>
        <w:t>образования</w:t>
      </w:r>
      <w:r w:rsidRPr="002B3003">
        <w:rPr>
          <w:b/>
          <w:spacing w:val="-7"/>
        </w:rPr>
        <w:t xml:space="preserve"> </w:t>
      </w:r>
      <w:r w:rsidRPr="002B3003">
        <w:rPr>
          <w:b/>
        </w:rPr>
        <w:t>(Д/С,</w:t>
      </w:r>
      <w:r w:rsidRPr="002B3003">
        <w:rPr>
          <w:b/>
          <w:spacing w:val="-6"/>
        </w:rPr>
        <w:t xml:space="preserve"> </w:t>
      </w:r>
      <w:r w:rsidRPr="002B3003">
        <w:rPr>
          <w:b/>
        </w:rPr>
        <w:t>/мини-центр/</w:t>
      </w:r>
      <w:r w:rsidRPr="002B3003">
        <w:rPr>
          <w:b/>
          <w:spacing w:val="-7"/>
        </w:rPr>
        <w:t xml:space="preserve"> </w:t>
      </w:r>
      <w:proofErr w:type="spellStart"/>
      <w:r w:rsidRPr="002B3003">
        <w:rPr>
          <w:b/>
          <w:u w:val="single"/>
        </w:rPr>
        <w:t>предшкольный</w:t>
      </w:r>
      <w:proofErr w:type="spellEnd"/>
      <w:r w:rsidRPr="002B3003">
        <w:rPr>
          <w:b/>
          <w:spacing w:val="-7"/>
          <w:u w:val="single"/>
        </w:rPr>
        <w:t xml:space="preserve"> </w:t>
      </w:r>
      <w:r w:rsidRPr="002B3003">
        <w:rPr>
          <w:b/>
          <w:spacing w:val="-2"/>
          <w:u w:val="single"/>
        </w:rPr>
        <w:t>класс</w:t>
      </w:r>
      <w:r w:rsidRPr="002B3003">
        <w:rPr>
          <w:b/>
          <w:spacing w:val="-2"/>
        </w:rPr>
        <w:t>):</w:t>
      </w:r>
      <w:r w:rsidRPr="002B3003">
        <w:t xml:space="preserve"> </w:t>
      </w:r>
      <w:r w:rsidRPr="002B3003">
        <w:rPr>
          <w:u w:val="single"/>
        </w:rPr>
        <w:t>Казанская ООШ</w:t>
      </w:r>
      <w:r w:rsidRPr="002B3003">
        <w:t xml:space="preserve">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  <w:rPr>
          <w:u w:val="single"/>
        </w:rPr>
      </w:pPr>
      <w:r w:rsidRPr="002B3003">
        <w:rPr>
          <w:b/>
          <w:spacing w:val="-2"/>
        </w:rPr>
        <w:t>Группа/класс:</w:t>
      </w:r>
      <w:r w:rsidRPr="002B3003">
        <w:rPr>
          <w:u w:val="single"/>
        </w:rPr>
        <w:t xml:space="preserve"> класс </w:t>
      </w:r>
      <w:proofErr w:type="spellStart"/>
      <w:r w:rsidRPr="002B3003">
        <w:rPr>
          <w:u w:val="single"/>
        </w:rPr>
        <w:t>предшкольной</w:t>
      </w:r>
      <w:proofErr w:type="spellEnd"/>
      <w:r w:rsidRPr="002B3003">
        <w:rPr>
          <w:u w:val="single"/>
        </w:rPr>
        <w:t xml:space="preserve"> подготовки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</w:pPr>
      <w:r w:rsidRPr="002B3003">
        <w:rPr>
          <w:b/>
        </w:rPr>
        <w:t>Возраст детей:</w:t>
      </w:r>
      <w:r w:rsidRPr="002B3003">
        <w:rPr>
          <w:u w:val="single"/>
        </w:rPr>
        <w:t xml:space="preserve"> 5-6 лет </w:t>
      </w:r>
      <w:r w:rsidRPr="002B3003">
        <w:t xml:space="preserve"> </w:t>
      </w:r>
    </w:p>
    <w:p w:rsidR="00987B31" w:rsidRPr="002B3003" w:rsidRDefault="008F5616" w:rsidP="002B3003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2B3003"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(указать месяц, год):</w:t>
      </w:r>
      <w:r w:rsidRPr="002B3003">
        <w:rPr>
          <w:rFonts w:ascii="Times New Roman" w:hAnsi="Times New Roman" w:cs="Times New Roman"/>
          <w:sz w:val="24"/>
          <w:szCs w:val="24"/>
        </w:rPr>
        <w:t xml:space="preserve">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октябрь 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>24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 xml:space="preserve"> – 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25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учебый год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"/>
        <w:gridCol w:w="2104"/>
        <w:gridCol w:w="8822"/>
      </w:tblGrid>
      <w:tr w:rsidR="002B3003" w:rsidRPr="002B3003" w:rsidTr="002B3003">
        <w:tc>
          <w:tcPr>
            <w:tcW w:w="989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133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1332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2B3003" w:rsidRPr="002B3003" w:rsidTr="002B3003">
        <w:tc>
          <w:tcPr>
            <w:tcW w:w="989" w:type="dxa"/>
            <w:vMerge w:val="restart"/>
            <w:textDirection w:val="btLr"/>
          </w:tcPr>
          <w:p w:rsidR="002B3003" w:rsidRPr="002B3003" w:rsidRDefault="002B3003" w:rsidP="002B30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133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Разводить руки в стороны из положения «руки перед грудью»; поднимать руки вверх и разводить в стороны из положения «руки за голову».</w:t>
            </w:r>
          </w:p>
          <w:p w:rsidR="002B3003" w:rsidRPr="002B3003" w:rsidRDefault="002B3003" w:rsidP="002B300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туловища.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Передавать друг другу мяч над головой (назад и вперед). Повороты вправо, влево, поднимая руки вперед.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Элементы баскетбола. Перебрасывать мяч друг другу двумя руками от груди. Упражняться в ведении мяча правой и левой рукой. 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</w:t>
            </w: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Обогащать словарный запас детей существительными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обозначающими предметы бытового окружения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прилагательными</w:t>
            </w:r>
            <w:proofErr w:type="gram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характеризующими свойства 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предметов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наречиями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обозначающими взаимоотношения людей, их отношение к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в речи многозначные слова, слова-синонимы и антонимы, уметь подбирать признаки, действия к предмету и предметы к заданному действию.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Формировать умения понимать и использовать необходимые слова для общения и описания различных предметов</w:t>
            </w:r>
          </w:p>
        </w:tc>
      </w:tr>
      <w:tr w:rsidR="002B3003" w:rsidRPr="002B3003" w:rsidTr="002B3003"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</w:t>
            </w: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пересказывать эмоционально, логически содержание произведения, сохраняя последовательность сюжета, развивать диалогическую речь, выражать свое отношение к героям и их поступкам.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Рассказывать о том, как литературный герой воспринимает тот или иной поступок, понимать скрытое поведение героев</w:t>
            </w:r>
          </w:p>
        </w:tc>
      </w:tr>
      <w:tr w:rsidR="002B3003" w:rsidRPr="002B3003" w:rsidTr="002B3003"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грамоты</w:t>
            </w: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понятие о слоге, делить слова на слоги, определять их количество и порядок. Учить составлять слова из слогов (устно).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Продолжать знакомить с правилами правильного положения спины при письме. Обучать умению ориентироваться на странице прописи, различать рабочую строку 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 межстрочное пространство. Обучать штриховке, раскраске геометрических фигур, овощей, фруктов; обводить готовые рисунки, не выходя за контуры.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выполнять звуковой анализ слов: определять порядок гласных и согласных звуков в слове</w:t>
            </w:r>
          </w:p>
        </w:tc>
      </w:tr>
      <w:tr w:rsidR="002B3003" w:rsidRPr="004A7570" w:rsidTr="002B3003"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ортадағы күнделікті жиі қолданылатын кейбір тұрмыстық заттардың (қазақ киіз үйі оның ішіндегі кейбір заттар туралы), жемістердің, көкөністердің, жануарлардың, құстардың атауларын айту және түсіну дағдыларын қалыптастыру;</w:t>
            </w:r>
          </w:p>
          <w:p w:rsidR="002B3003" w:rsidRPr="002B3003" w:rsidRDefault="002B3003" w:rsidP="002B30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3003" w:rsidRPr="002B3003" w:rsidTr="002B3003"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33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в прямом и обратном счете в пределах 10. Знакомить на наглядной основе с образованием чисел 6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7, 8, 9, 10, с цифрами от 0 до 9. Обучать умению различать вопросы «Сколько?», «Который?» («Какой?») и правильно отвечать на них.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предмет.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ормировать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представление о равенстве, обучать умению определять равное количество разных предметов в группах, правильно обобщать числовые значения на основе счета и сравнения групп.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Подводить к пониманию того, что количество предметов не зависит от их размера, расстояния между ними, формы, расположения, а также направления счета.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B3003" w:rsidRPr="002B3003" w:rsidRDefault="002B3003" w:rsidP="002B30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rPr>
          <w:trHeight w:val="2125"/>
        </w:trPr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</w:t>
            </w: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5" w:name="z2580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представление о предметах, их признаках и назначении. Обучать умению самостоятельно определять и называть материалы, из которых сделаны предметы, характеризовать их качества и свойства.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свободно ориентироваться в помещении, на участке детского сада, в ближайшем микрорайоне.</w:t>
            </w:r>
          </w:p>
          <w:bookmarkEnd w:id="5"/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  <w:vMerge w:val="restart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Творческая изобразительная деятельность: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Конструирование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Аппликация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Формировать умения работать по готовой выкройке, несложному чертежу, использование ножниц для надрезов и вырезания по контуру.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 умению выразительно передавать основную форму, пропорции предметов и их частей, опираясь на знание форм, относительную величину частей и их расположение, окраску предметов, основываясь на знании цветов и их оттенков, подбирать цвета по своему вкусу.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Вырезать знакомые или придуманные различные образы, сразу несколько одинаковых форм из бумаги, сложенной гармошкой, и предметы симметричной формы из бумаги, сложенной вдвое.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32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навыки лепки фигур человека, животных в движении, правильно передавая пропорции, положение рук, ног. Обучать умению передавать признаки предметов: длинный и короткий, толстый и тонкий; соблюдать относительную величину частей; плотно скреплять части вылепленной фигуры, прижимая их одну к другой и сглаживая места скреплений.</w:t>
            </w:r>
          </w:p>
          <w:p w:rsidR="002B3003" w:rsidRPr="002B3003" w:rsidRDefault="002B3003" w:rsidP="002B30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 знакомить</w:t>
            </w:r>
            <w:proofErr w:type="gram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 свойствами пластических материалов: можно разминать, рвать на части, соединять, отщипывать куски, раскатывать прямыми и круговыми движениями, расплющивать;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8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11332" w:type="dxa"/>
          </w:tcPr>
          <w:p w:rsidR="002B3003" w:rsidRPr="002B3003" w:rsidRDefault="002B3003" w:rsidP="002B3003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Умение выражать отношение к музыкальному произведению, высказываться о его характере, содержании.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Формировать певческие навыки, умение петь легким звуком в диапазоне </w:t>
            </w:r>
            <w:proofErr w:type="gramStart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«</w:t>
            </w:r>
            <w:proofErr w:type="gramEnd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ре» первой октавы до «до» второй октавы, брать дыхание перед началом песни, между музыкальными фразами, произносить отчетливо слова песни, петь умеренно, громко и тихо.</w:t>
            </w:r>
          </w:p>
          <w:p w:rsidR="002B3003" w:rsidRPr="002B3003" w:rsidRDefault="002B3003" w:rsidP="002B3003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sz w:val="24"/>
                <w:szCs w:val="24"/>
              </w:rPr>
              <w:t>Выполнять игровые действия в соответствии с характером музык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2B30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вести </w:t>
            </w:r>
            <w:r w:rsidRPr="002B3003">
              <w:rPr>
                <w:rFonts w:ascii="Times New Roman" w:hAnsi="Times New Roman" w:cs="Times New Roman"/>
                <w:sz w:val="24"/>
                <w:szCs w:val="24"/>
              </w:rPr>
              <w:t>хоровод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кругу, меняя движения в соответствии с музыкальными фразами; исполнять в хороводах знакомые танцевальные движения (легкие поскоки, повороты туловища, пружинные приседания</w:t>
            </w:r>
            <w:proofErr w:type="gramStart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).Передавать</w:t>
            </w:r>
            <w:proofErr w:type="gramEnd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танцевальные образы; инсценировать песню, применяя образные танцевальные движения.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названия инструментов, узнавать их тембр.</w:t>
            </w:r>
          </w:p>
        </w:tc>
      </w:tr>
    </w:tbl>
    <w:p w:rsidR="002B3003" w:rsidRDefault="002B3003" w:rsidP="002B3003">
      <w:pPr>
        <w:pStyle w:val="Default"/>
        <w:rPr>
          <w:rFonts w:eastAsiaTheme="minorHAnsi"/>
          <w:b/>
          <w:color w:val="auto"/>
        </w:rPr>
      </w:pPr>
    </w:p>
    <w:p w:rsidR="002B3003" w:rsidRPr="002B3003" w:rsidRDefault="002B3003" w:rsidP="002B3003">
      <w:pPr>
        <w:pStyle w:val="Default"/>
        <w:rPr>
          <w:b/>
          <w:bCs/>
        </w:rPr>
      </w:pPr>
    </w:p>
    <w:p w:rsidR="00916B7B" w:rsidRDefault="00916B7B" w:rsidP="002B3003">
      <w:pPr>
        <w:pStyle w:val="Default"/>
        <w:jc w:val="center"/>
        <w:rPr>
          <w:b/>
          <w:bCs/>
        </w:rPr>
      </w:pPr>
    </w:p>
    <w:p w:rsidR="008F5616" w:rsidRPr="002B3003" w:rsidRDefault="008F5616" w:rsidP="002B3003">
      <w:pPr>
        <w:pStyle w:val="Default"/>
        <w:jc w:val="center"/>
        <w:rPr>
          <w:b/>
          <w:bCs/>
        </w:rPr>
      </w:pPr>
      <w:r w:rsidRPr="002B3003">
        <w:rPr>
          <w:b/>
          <w:bCs/>
        </w:rPr>
        <w:lastRenderedPageBreak/>
        <w:t xml:space="preserve">Перспективный план организованной деятельности на </w:t>
      </w:r>
    </w:p>
    <w:p w:rsidR="008F5616" w:rsidRPr="002B3003" w:rsidRDefault="002B3003" w:rsidP="002B3003">
      <w:pPr>
        <w:pStyle w:val="Default"/>
        <w:jc w:val="center"/>
      </w:pPr>
      <w:r w:rsidRPr="002B3003">
        <w:rPr>
          <w:b/>
          <w:bCs/>
        </w:rPr>
        <w:t>20</w:t>
      </w:r>
      <w:r w:rsidRPr="002B3003">
        <w:rPr>
          <w:b/>
          <w:bCs/>
          <w:lang w:val="kk-KZ"/>
        </w:rPr>
        <w:t>24</w:t>
      </w:r>
      <w:r w:rsidRPr="002B3003">
        <w:rPr>
          <w:b/>
          <w:bCs/>
        </w:rPr>
        <w:t xml:space="preserve"> – 20</w:t>
      </w:r>
      <w:r w:rsidRPr="002B3003">
        <w:rPr>
          <w:b/>
          <w:bCs/>
          <w:lang w:val="kk-KZ"/>
        </w:rPr>
        <w:t xml:space="preserve">25 </w:t>
      </w:r>
      <w:r w:rsidR="008F5616" w:rsidRPr="002B3003">
        <w:rPr>
          <w:b/>
          <w:bCs/>
        </w:rPr>
        <w:t>учебный год на основе Типового учебного плана дошкольного воспитания и обучения и Типовой учебной программы дошкольного воспитания и обучения</w:t>
      </w:r>
    </w:p>
    <w:p w:rsidR="008F5616" w:rsidRPr="002B3003" w:rsidRDefault="008F5616" w:rsidP="002B3003">
      <w:pPr>
        <w:pStyle w:val="a5"/>
        <w:spacing w:after="0"/>
      </w:pPr>
      <w:r w:rsidRPr="002B3003">
        <w:rPr>
          <w:b/>
        </w:rPr>
        <w:t>Организация</w:t>
      </w:r>
      <w:r w:rsidRPr="002B3003">
        <w:rPr>
          <w:b/>
          <w:spacing w:val="-8"/>
        </w:rPr>
        <w:t xml:space="preserve"> </w:t>
      </w:r>
      <w:r w:rsidRPr="002B3003">
        <w:rPr>
          <w:b/>
        </w:rPr>
        <w:t>образования</w:t>
      </w:r>
      <w:r w:rsidRPr="002B3003">
        <w:rPr>
          <w:b/>
          <w:spacing w:val="-7"/>
        </w:rPr>
        <w:t xml:space="preserve"> </w:t>
      </w:r>
      <w:r w:rsidRPr="002B3003">
        <w:rPr>
          <w:b/>
        </w:rPr>
        <w:t>(Д/С,</w:t>
      </w:r>
      <w:r w:rsidRPr="002B3003">
        <w:rPr>
          <w:b/>
          <w:spacing w:val="-6"/>
        </w:rPr>
        <w:t xml:space="preserve"> </w:t>
      </w:r>
      <w:r w:rsidRPr="002B3003">
        <w:rPr>
          <w:b/>
        </w:rPr>
        <w:t>/мини-центр/</w:t>
      </w:r>
      <w:r w:rsidRPr="002B3003">
        <w:rPr>
          <w:b/>
          <w:spacing w:val="-7"/>
        </w:rPr>
        <w:t xml:space="preserve"> </w:t>
      </w:r>
      <w:proofErr w:type="spellStart"/>
      <w:r w:rsidRPr="002B3003">
        <w:rPr>
          <w:b/>
          <w:u w:val="single"/>
        </w:rPr>
        <w:t>предшкольный</w:t>
      </w:r>
      <w:proofErr w:type="spellEnd"/>
      <w:r w:rsidRPr="002B3003">
        <w:rPr>
          <w:b/>
          <w:spacing w:val="-7"/>
          <w:u w:val="single"/>
        </w:rPr>
        <w:t xml:space="preserve"> </w:t>
      </w:r>
      <w:r w:rsidRPr="002B3003">
        <w:rPr>
          <w:b/>
          <w:spacing w:val="-2"/>
          <w:u w:val="single"/>
        </w:rPr>
        <w:t>класс</w:t>
      </w:r>
      <w:r w:rsidRPr="002B3003">
        <w:rPr>
          <w:b/>
          <w:spacing w:val="-2"/>
        </w:rPr>
        <w:t>):</w:t>
      </w:r>
      <w:r w:rsidRPr="002B3003">
        <w:t xml:space="preserve"> </w:t>
      </w:r>
      <w:r w:rsidRPr="002B3003">
        <w:rPr>
          <w:u w:val="single"/>
        </w:rPr>
        <w:t>Казанская ООШ</w:t>
      </w:r>
      <w:r w:rsidRPr="002B3003">
        <w:t xml:space="preserve">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  <w:rPr>
          <w:u w:val="single"/>
        </w:rPr>
      </w:pPr>
      <w:r w:rsidRPr="002B3003">
        <w:rPr>
          <w:b/>
          <w:spacing w:val="-2"/>
        </w:rPr>
        <w:t>Группа/класс:</w:t>
      </w:r>
      <w:r w:rsidRPr="002B3003">
        <w:rPr>
          <w:u w:val="single"/>
        </w:rPr>
        <w:t xml:space="preserve"> класс </w:t>
      </w:r>
      <w:proofErr w:type="spellStart"/>
      <w:r w:rsidRPr="002B3003">
        <w:rPr>
          <w:u w:val="single"/>
        </w:rPr>
        <w:t>предшкольной</w:t>
      </w:r>
      <w:proofErr w:type="spellEnd"/>
      <w:r w:rsidRPr="002B3003">
        <w:rPr>
          <w:u w:val="single"/>
        </w:rPr>
        <w:t xml:space="preserve"> подготовки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</w:pPr>
      <w:r w:rsidRPr="002B3003">
        <w:rPr>
          <w:b/>
        </w:rPr>
        <w:t>Возраст детей:</w:t>
      </w:r>
      <w:r w:rsidRPr="002B3003">
        <w:rPr>
          <w:u w:val="single"/>
        </w:rPr>
        <w:t xml:space="preserve"> 5-6 лет </w:t>
      </w:r>
      <w:r w:rsidRPr="002B3003">
        <w:t xml:space="preserve"> </w:t>
      </w:r>
    </w:p>
    <w:p w:rsidR="008F5616" w:rsidRPr="002B3003" w:rsidRDefault="008F5616" w:rsidP="002B3003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2B3003"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(указать месяц, год):</w:t>
      </w:r>
      <w:r w:rsidRPr="002B3003">
        <w:rPr>
          <w:rFonts w:ascii="Times New Roman" w:hAnsi="Times New Roman" w:cs="Times New Roman"/>
          <w:sz w:val="24"/>
          <w:szCs w:val="24"/>
        </w:rPr>
        <w:t xml:space="preserve">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ноябрь 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>24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 xml:space="preserve"> – 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25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учебый год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"/>
        <w:gridCol w:w="2096"/>
        <w:gridCol w:w="8877"/>
      </w:tblGrid>
      <w:tr w:rsidR="002B3003" w:rsidRPr="002B3003" w:rsidTr="002B3003">
        <w:tc>
          <w:tcPr>
            <w:tcW w:w="924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119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1411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2B3003" w:rsidRPr="002B3003" w:rsidTr="002B3003">
        <w:tc>
          <w:tcPr>
            <w:tcW w:w="924" w:type="dxa"/>
            <w:vMerge w:val="restart"/>
            <w:textDirection w:val="btLr"/>
          </w:tcPr>
          <w:p w:rsidR="002B3003" w:rsidRPr="002B3003" w:rsidRDefault="002B3003" w:rsidP="002B30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119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самостоятельно организовывать знакомые подвижные игры, проявляя инициативу 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творчество. 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ходить в колонне по одному,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по двое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ходить с поворотом в другую сторону, с перешагиванием через скакалку, в разном темпе; с изменением положения рук; с остановкой по сигналу взрослого. 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</w:t>
            </w: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z1996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умение правильно использовать существительные и обобщающие слова.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использовать в речи слова в соответствии со значением</w:t>
            </w:r>
            <w:bookmarkStart w:id="7" w:name="z1997"/>
            <w:bookmarkEnd w:id="6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с обычаями и традициями казахского народа, объяснять значение традиций «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Асар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Сүйінші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», побуждать детей помогать друг другу, играть вместе, выполнять задания, радоваться друг другу, заботиться друг о друге.</w:t>
            </w:r>
            <w:bookmarkEnd w:id="7"/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</w:t>
            </w: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Рассказывать стихотворения наизусть, выразительно, с интонацией.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инсценировать художественное произведение распределив его на роли. В ролях передавать настроение и характер героя, жесты, интонацию и мимику образа. Выполнять свою роль в постановке выразительно, самостоятельно.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грамоты</w:t>
            </w: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первоначальные представления о предложении (без грамматического определения), понимать, что предложение состоит из слов.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анализ предложения: делить простые предложения на слова, определять порядок и количество слов в предложении. Развивать умение составлять предложение к предложенному слову.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Продолжать знакомить с правилами правильного положения спины при письме. Обучать умению ориентироваться на странице прописи, различать рабочую строку и межстрочное пространство. Обучать штриховке, раскраске геометрических фигур, 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овощей, фруктов; обводить готовые рисунки, не выходя за контуры.</w:t>
            </w:r>
          </w:p>
        </w:tc>
      </w:tr>
      <w:tr w:rsidR="002B3003" w:rsidRPr="004A7570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заттың атын, санын, сынын, қимылын білдіретін сөздердің мағынасын түсіну және ауызекі тілде қолдануды дағдыландыру;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bookmarkStart w:id="8" w:name="z2065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10-ға дейін тура және кері санауды жаттықтыру.</w:t>
            </w:r>
            <w:bookmarkEnd w:id="8"/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19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в прямом и обратном счете в пределах 10. Знакомить на наглядной основе с образованием чисел 6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7, 8, 9, 10, с цифрами от 0 до 9. Обучать умению различать вопросы «Сколько?», «Который?» («Какой?») и правильно отвечать на них.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предмет.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ормировать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представление о равенстве, обучать умению определять равное количество разных предметов в группах, правильно обобщать числовые значения на основе счета и сравнения групп.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Подводить к пониманию того, что количество предметов не зависит от их размера, расстояния между ними, формы, расположения, а также направления счета.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</w:t>
            </w: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представление о предметах, их признаках и назначении. Обучать умению самостоятельно определять и называть материалы, из которых сделаны предметы, характеризовать их качества и свойства.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свободно ориентироваться в помещении, на участке детского сада, в ближайшем микрорайоне.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 w:val="restart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Творческая изобразительная деятельность: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Конструирование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Аппликация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Лепка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Обучать умению целесообразно использовать природный материал. Совершенствовать навыки планирования своей деятельности при работе с природным и бросовым материалом, уметь работать целенаправленно, проявляя самостоятельность и творчество. Развивать творческое воображения, уметь создавать поделку с опорой на наглядность, собственные представления, по замыслу.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 различные методы (симметричные, контурные) и приемы (прямой, изогнутый крой, орнамент, элементы флористики и др.) аппликации, выполнять работу из различных материалов (бумага, ткань, натуральные материалы).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411" w:type="dxa"/>
          </w:tcPr>
          <w:p w:rsidR="002B3003" w:rsidRPr="002B3003" w:rsidRDefault="002B3003" w:rsidP="002B30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навыки лепки фигур человека, животных в движении, правильно передавая пропорции, положение рук, ног. Обучать умению передавать признаки предметов: длинный и короткий, толстый и тонкий; соблюдать относительную величину частей; плотно скреплять части вылепленной фигуры, прижимая их одну к другой и сглаживая места скреплений. Учить лепить предметы округлой формы: мяч, колобок, раскатывая глину (тесто, пластилин) между ладонями и расплющивая ее: лепешка, блин; лепка предметов круглой формы, используя прием вдавливания (по подражанию): яблоко, помидор;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11411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тембровым своеобразием звучания казахских народных инструментов: домбры и кобыза, с жанром «кюй», с творчеством и произведениями композиторов-кюйши: Курмангазы, </w:t>
            </w:r>
            <w:proofErr w:type="spellStart"/>
            <w:r w:rsidRPr="002B3003">
              <w:rPr>
                <w:rFonts w:ascii="Times New Roman" w:hAnsi="Times New Roman" w:cs="Times New Roman"/>
                <w:sz w:val="24"/>
                <w:szCs w:val="24"/>
              </w:rPr>
              <w:t>Коркыта</w:t>
            </w:r>
            <w:proofErr w:type="spellEnd"/>
            <w:r w:rsidRPr="002B3003">
              <w:rPr>
                <w:rFonts w:ascii="Times New Roman" w:hAnsi="Times New Roman" w:cs="Times New Roman"/>
                <w:sz w:val="24"/>
                <w:szCs w:val="24"/>
              </w:rPr>
              <w:t xml:space="preserve">, Таттимбета, Д. Нурпеисовой, Даулеткерея Шигаева, </w:t>
            </w:r>
            <w:proofErr w:type="spellStart"/>
            <w:r w:rsidRPr="002B3003">
              <w:rPr>
                <w:rFonts w:ascii="Times New Roman" w:hAnsi="Times New Roman" w:cs="Times New Roman"/>
                <w:sz w:val="24"/>
                <w:szCs w:val="24"/>
              </w:rPr>
              <w:t>Ыкласа</w:t>
            </w:r>
            <w:proofErr w:type="spellEnd"/>
            <w:r w:rsidRPr="002B3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3003">
              <w:rPr>
                <w:rFonts w:ascii="Times New Roman" w:hAnsi="Times New Roman" w:cs="Times New Roman"/>
                <w:sz w:val="24"/>
                <w:szCs w:val="24"/>
              </w:rPr>
              <w:t>Дукенова</w:t>
            </w:r>
            <w:proofErr w:type="spellEnd"/>
            <w:r w:rsidRPr="002B3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</w:rPr>
              <w:t>Совершенствовать вокально-слуховую координацию в пении.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танцевальные движения: дробный шаг, переменный шаг, галоп, поскоки в разных направлениях.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</w:rPr>
              <w:t xml:space="preserve"> Обучать умению выразительно передавать музыкально-игровые образы в связи с музыкой различного характера: спокойной, неторопливой, веселой, оживленной, плясовой. Передавать веселый характер народной игры; проявлять быстроту и ловкость, отмечая окончание песни, произведения; различая звуки по высоте, перестраиваться в большой и маленькие круги; свободно ориентироваться в пространстве, быстро перестраиваясь из положения врассыпную в круг.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</w:rPr>
              <w:t xml:space="preserve"> Играть слаженно несложные мелодии, точно передавая ритмический рисунок, сопровождая игру пением попевок.</w:t>
            </w:r>
          </w:p>
        </w:tc>
      </w:tr>
    </w:tbl>
    <w:p w:rsidR="0089375E" w:rsidRPr="002B3003" w:rsidRDefault="0089375E" w:rsidP="002B3003">
      <w:pPr>
        <w:pStyle w:val="Default"/>
        <w:rPr>
          <w:b/>
          <w:bCs/>
        </w:rPr>
      </w:pPr>
    </w:p>
    <w:p w:rsidR="0089375E" w:rsidRDefault="0089375E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4750BF">
      <w:pPr>
        <w:pStyle w:val="Default"/>
        <w:rPr>
          <w:b/>
          <w:bCs/>
        </w:rPr>
      </w:pPr>
    </w:p>
    <w:p w:rsidR="004750BF" w:rsidRDefault="004750BF" w:rsidP="004750BF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Pr="002B3003" w:rsidRDefault="002B3003" w:rsidP="002B3003">
      <w:pPr>
        <w:pStyle w:val="Default"/>
        <w:jc w:val="center"/>
        <w:rPr>
          <w:b/>
          <w:bCs/>
        </w:rPr>
      </w:pPr>
    </w:p>
    <w:p w:rsidR="008F5616" w:rsidRPr="002B3003" w:rsidRDefault="008F5616" w:rsidP="002B3003">
      <w:pPr>
        <w:pStyle w:val="Default"/>
        <w:jc w:val="center"/>
        <w:rPr>
          <w:b/>
          <w:bCs/>
        </w:rPr>
      </w:pPr>
      <w:r w:rsidRPr="002B3003">
        <w:rPr>
          <w:b/>
          <w:bCs/>
        </w:rPr>
        <w:lastRenderedPageBreak/>
        <w:t xml:space="preserve">Перспективный план организованной деятельности на </w:t>
      </w:r>
    </w:p>
    <w:p w:rsidR="008F5616" w:rsidRPr="002B3003" w:rsidRDefault="002B3003" w:rsidP="002B3003">
      <w:pPr>
        <w:pStyle w:val="Default"/>
        <w:jc w:val="center"/>
      </w:pPr>
      <w:r w:rsidRPr="002B3003">
        <w:rPr>
          <w:b/>
          <w:bCs/>
        </w:rPr>
        <w:t>20</w:t>
      </w:r>
      <w:r w:rsidRPr="002B3003">
        <w:rPr>
          <w:b/>
          <w:bCs/>
          <w:lang w:val="kk-KZ"/>
        </w:rPr>
        <w:t>24</w:t>
      </w:r>
      <w:r w:rsidRPr="002B3003">
        <w:rPr>
          <w:b/>
          <w:bCs/>
        </w:rPr>
        <w:t xml:space="preserve"> – 20</w:t>
      </w:r>
      <w:r w:rsidRPr="002B3003">
        <w:rPr>
          <w:b/>
          <w:bCs/>
          <w:lang w:val="kk-KZ"/>
        </w:rPr>
        <w:t xml:space="preserve">25 </w:t>
      </w:r>
      <w:r w:rsidR="008F5616" w:rsidRPr="002B3003">
        <w:rPr>
          <w:b/>
          <w:bCs/>
        </w:rPr>
        <w:t>учебный год на основе Типового учебного плана дошкольного воспитания и обучения и Типовой учебной программы дошкольного воспитания и обучения</w:t>
      </w:r>
    </w:p>
    <w:p w:rsidR="008F5616" w:rsidRPr="002B3003" w:rsidRDefault="008F5616" w:rsidP="002B3003">
      <w:pPr>
        <w:pStyle w:val="a5"/>
        <w:spacing w:after="0"/>
      </w:pPr>
      <w:r w:rsidRPr="002B3003">
        <w:rPr>
          <w:b/>
        </w:rPr>
        <w:t>Организация</w:t>
      </w:r>
      <w:r w:rsidRPr="002B3003">
        <w:rPr>
          <w:b/>
          <w:spacing w:val="-8"/>
        </w:rPr>
        <w:t xml:space="preserve"> </w:t>
      </w:r>
      <w:r w:rsidRPr="002B3003">
        <w:rPr>
          <w:b/>
        </w:rPr>
        <w:t>образования</w:t>
      </w:r>
      <w:r w:rsidRPr="002B3003">
        <w:rPr>
          <w:b/>
          <w:spacing w:val="-7"/>
        </w:rPr>
        <w:t xml:space="preserve"> </w:t>
      </w:r>
      <w:r w:rsidRPr="002B3003">
        <w:rPr>
          <w:b/>
        </w:rPr>
        <w:t>(Д/С,</w:t>
      </w:r>
      <w:r w:rsidRPr="002B3003">
        <w:rPr>
          <w:b/>
          <w:spacing w:val="-6"/>
        </w:rPr>
        <w:t xml:space="preserve"> </w:t>
      </w:r>
      <w:r w:rsidRPr="002B3003">
        <w:rPr>
          <w:b/>
        </w:rPr>
        <w:t>/мини-центр/</w:t>
      </w:r>
      <w:r w:rsidRPr="002B3003">
        <w:rPr>
          <w:b/>
          <w:spacing w:val="-7"/>
        </w:rPr>
        <w:t xml:space="preserve"> </w:t>
      </w:r>
      <w:proofErr w:type="spellStart"/>
      <w:r w:rsidRPr="002B3003">
        <w:rPr>
          <w:b/>
          <w:u w:val="single"/>
        </w:rPr>
        <w:t>предшкольный</w:t>
      </w:r>
      <w:proofErr w:type="spellEnd"/>
      <w:r w:rsidRPr="002B3003">
        <w:rPr>
          <w:b/>
          <w:spacing w:val="-7"/>
          <w:u w:val="single"/>
        </w:rPr>
        <w:t xml:space="preserve"> </w:t>
      </w:r>
      <w:r w:rsidRPr="002B3003">
        <w:rPr>
          <w:b/>
          <w:spacing w:val="-2"/>
          <w:u w:val="single"/>
        </w:rPr>
        <w:t>класс</w:t>
      </w:r>
      <w:r w:rsidRPr="002B3003">
        <w:rPr>
          <w:b/>
          <w:spacing w:val="-2"/>
        </w:rPr>
        <w:t>):</w:t>
      </w:r>
      <w:r w:rsidRPr="002B3003">
        <w:t xml:space="preserve"> </w:t>
      </w:r>
      <w:r w:rsidRPr="002B3003">
        <w:rPr>
          <w:u w:val="single"/>
        </w:rPr>
        <w:t>Казанская ООШ</w:t>
      </w:r>
      <w:r w:rsidRPr="002B3003">
        <w:t xml:space="preserve">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  <w:rPr>
          <w:u w:val="single"/>
        </w:rPr>
      </w:pPr>
      <w:r w:rsidRPr="002B3003">
        <w:rPr>
          <w:b/>
          <w:spacing w:val="-2"/>
        </w:rPr>
        <w:t>Группа/класс:</w:t>
      </w:r>
      <w:r w:rsidRPr="002B3003">
        <w:rPr>
          <w:u w:val="single"/>
        </w:rPr>
        <w:t xml:space="preserve"> класс </w:t>
      </w:r>
      <w:proofErr w:type="spellStart"/>
      <w:r w:rsidRPr="002B3003">
        <w:rPr>
          <w:u w:val="single"/>
        </w:rPr>
        <w:t>предшкольной</w:t>
      </w:r>
      <w:proofErr w:type="spellEnd"/>
      <w:r w:rsidRPr="002B3003">
        <w:rPr>
          <w:u w:val="single"/>
        </w:rPr>
        <w:t xml:space="preserve"> подготовки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</w:pPr>
      <w:r w:rsidRPr="002B3003">
        <w:rPr>
          <w:b/>
        </w:rPr>
        <w:t>Возраст детей:</w:t>
      </w:r>
      <w:r w:rsidRPr="002B3003">
        <w:rPr>
          <w:u w:val="single"/>
        </w:rPr>
        <w:t xml:space="preserve"> 5-6 лет </w:t>
      </w:r>
      <w:r w:rsidRPr="002B3003">
        <w:t xml:space="preserve"> </w:t>
      </w:r>
    </w:p>
    <w:p w:rsidR="00987B31" w:rsidRPr="002B3003" w:rsidRDefault="008F5616" w:rsidP="002B3003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2B3003"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(указать месяц, год):</w:t>
      </w:r>
      <w:r w:rsidRPr="002B3003">
        <w:rPr>
          <w:rFonts w:ascii="Times New Roman" w:hAnsi="Times New Roman" w:cs="Times New Roman"/>
          <w:sz w:val="24"/>
          <w:szCs w:val="24"/>
        </w:rPr>
        <w:t xml:space="preserve">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декабрь 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>24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 xml:space="preserve"> – 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25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учебый год 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924"/>
        <w:gridCol w:w="2048"/>
        <w:gridCol w:w="11624"/>
      </w:tblGrid>
      <w:tr w:rsidR="002B3003" w:rsidRPr="002B3003" w:rsidTr="002B3003">
        <w:tc>
          <w:tcPr>
            <w:tcW w:w="924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048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1624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2B3003" w:rsidRPr="002B3003" w:rsidTr="002B3003">
        <w:tc>
          <w:tcPr>
            <w:tcW w:w="924" w:type="dxa"/>
            <w:vMerge w:val="restart"/>
            <w:textDirection w:val="btLr"/>
          </w:tcPr>
          <w:p w:rsidR="002B3003" w:rsidRPr="002B3003" w:rsidRDefault="002B3003" w:rsidP="002B30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048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</w:tc>
        <w:tc>
          <w:tcPr>
            <w:tcW w:w="11624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чить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ходить с изменением направления движения; врассыпную; между предметами между кеглями, с перешагиванием через шнуры; приставными шагами вперед. 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Равновесие. Ходить с перешагиванием через предметы; по ограниченной поверхности приставным шагом, на носках, по скамейке, перешагивая кубики.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Ползание, лазанье. Ползать на четвереньках «змейкой» между предметами в чередовании с ходьбой, бегом, переползать через препятствия; ползать на четвереньках (расстояние 3–4 м).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Бросание, ловля, метание. Бросать мяч вверх, через шнур и ловить двумя руками, одной рукой (правой и левой поочередно); прокатывать мяч между предметами, поставленными в ряд, бросать мяч о стену и ловить двумя руками. 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</w:t>
            </w:r>
          </w:p>
        </w:tc>
        <w:tc>
          <w:tcPr>
            <w:tcW w:w="1162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bookmarkStart w:id="9" w:name="z1999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 согласовывать слова в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предложениях: существительные с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числительными 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прилагательные с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существительными</w:t>
            </w:r>
            <w:r w:rsidRPr="002B300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умения образовывать и употреблять однокоренные слова, глаголы с приставками, использовать формы речевого этикета; употреблять простые и сложные предложения.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z2000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умение различать предложения по интонации (повествовательные, вопросительные, восклицательные) и употреблять их в речи.</w:t>
            </w:r>
            <w:bookmarkEnd w:id="9"/>
            <w:bookmarkEnd w:id="10"/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</w:t>
            </w:r>
          </w:p>
        </w:tc>
        <w:tc>
          <w:tcPr>
            <w:tcW w:w="11624" w:type="dxa"/>
          </w:tcPr>
          <w:p w:rsidR="002B3003" w:rsidRPr="002B3003" w:rsidRDefault="002B3003" w:rsidP="002B30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инсценировать художественное произведение распределив его на роли. В ролях передавать настроение и характер героя, жесты, интонацию и мимику образа. Выполнять свою роль в постановке выразительно, самостоятельно.</w:t>
            </w:r>
          </w:p>
          <w:p w:rsidR="002B3003" w:rsidRPr="002B3003" w:rsidRDefault="002B3003" w:rsidP="002B30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желание выражать свое отношение к происходящему вокруг, приобщать к употреблению пословиц и поговорок в речи.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ораторскому искусству, искусству слова, умению произносить считалки и скороговорки, разгадывать загадки, приобщать к искусству айтыса.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грамоты</w:t>
            </w:r>
          </w:p>
        </w:tc>
        <w:tc>
          <w:tcPr>
            <w:tcW w:w="1162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1" w:name="z2054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Продолжать учит выполнять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словесный анализ предложения: делить простые предложения на слова, определять порядок и количество слов в предложении. Развивать умение составлять предложение к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предложенному слову.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возможность записывать вертикальные, горизонтальные, короткие, длинные, волнистые, изогнутые линии, точки, каплевидные формы в разных направлениях, соблюдая расстояние между ними, сначала по образцу, а затем самостоятельно.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Продолжать знакомить с правилами правильного положения спины при письме. </w:t>
            </w:r>
            <w:bookmarkEnd w:id="11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 умению ориентироваться на странице прописи, различать рабочую строку и межстрочное пространство. Обучать штриховке, раскраске геометрических фигур, овощей, фруктов; обводить готовые рисунки, не выходя за контуры.</w:t>
            </w:r>
          </w:p>
        </w:tc>
      </w:tr>
      <w:tr w:rsidR="002B3003" w:rsidRPr="004A7570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624" w:type="dxa"/>
          </w:tcPr>
          <w:p w:rsidR="002B3003" w:rsidRPr="002B3003" w:rsidRDefault="002B3003" w:rsidP="002B30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тіліндегі сөздер мен сөйлемдерді түсінуді және қолдануды үйрету; зат есімдерді жекеше және көпше түрде қолдану дағдыларын қалыптастыру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48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</w:tc>
        <w:tc>
          <w:tcPr>
            <w:tcW w:w="1162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" w:name="z2215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Обучать умению определять длину, высоту, ширину и полноту предметов (5 и более), располагать предметы по величине в порядке возрастания и убывания. Использовать в речи математические термины, отражающие отношения между предметами по величине.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3" w:name="z2216"/>
            <w:bookmarkEnd w:id="12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Обучать умению сравнивать предметы по различным признакам (цвет, форма, размер, материал, применение). При помощи условной мерки измерять длину, ширину, высоту предметов и сравнивать несколько предметов по данным измерениям.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" w:name="z2218"/>
            <w:bookmarkEnd w:id="13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Обучать умению сравнивать предметы, используя методы наложения и приложения, прием попарного сравнивания, выделять предмет из группы предметов по 2-3 признакам. </w:t>
            </w:r>
            <w:bookmarkEnd w:id="14"/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</w:t>
            </w:r>
          </w:p>
        </w:tc>
        <w:tc>
          <w:tcPr>
            <w:tcW w:w="1162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знания о родной стране, государственных и народных праздниках, символике страны, ее назначении. Формировать представления о Президенте Республики Казахстан, о важности его деятельности для своего народа.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наизусть государственный гимн, понимать его значение. Понимание важности государственных праздников.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 w:val="restart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Творческая изобразительная деятельность: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Конструирование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Аппликация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62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Знакомить с изделиями казахского народа, изготовленных из природных материалов (убранства юрты, предметы быта, посуда и др.). Изучать материалы, из которых они изготовлены. 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62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умение использовать изобразительные приемы (штрихи, смешивание красок,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, нитки и др.).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62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Знакомить с предметами быта казахского народа (ковер, алаша, сырмак, одеяла, подушки и т.д.), с убранством юрты (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керега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уык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шанырак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склеп, баскур и т.д.), вырезать указанные предметы по желанию, украшая их орнаментами.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Выполнять сюжетные композиции как индивидуально, так и в небольших группах, согласованно выполняя задачи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624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Знакомить с видами посуды (казан,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астау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тарелка, миска,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керсен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ковш, чан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торсык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др.), предметами быта (кровать, стол, седло, очаг,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кебеже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мельница и др.), ювелирными изделиями (браслет, серьги, кольцо, амулет,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шашбау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др.), памятниками культурного наследия казахского народа. Лепить перечисленные предметы по желанию, украшая их орнаментами и дополнительными предметами (бисер, зерно и др.). Использование в процессе работы стеки различной формы, создавать рельеф на их поверхности.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11624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различать жанры музыкальных произведений (марш, танец, песня). Совершенствовать музыкальную память через узнавание мелодий </w:t>
            </w:r>
            <w:proofErr w:type="gramStart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 отдельным</w:t>
            </w:r>
            <w:proofErr w:type="gramEnd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фрагментам произведения (вступление, заключение, музыкальная фраза)</w:t>
            </w: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Содействовать проявлению самостоятельности и творческому исполнению песен разного характера. Развивать песенный музыкальный вкус. Приобщать к самостоятельному и творческому исполнению песен различного характера.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Знакомить с элементами народных танцев народов Казахстана.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д</w:t>
            </w:r>
            <w:r w:rsidRPr="002B3003">
              <w:rPr>
                <w:rFonts w:ascii="Times New Roman" w:hAnsi="Times New Roman" w:cs="Times New Roman"/>
                <w:sz w:val="24"/>
                <w:szCs w:val="24"/>
              </w:rPr>
              <w:t>вигаться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предметами, инсценировать сюжетные </w:t>
            </w:r>
            <w:proofErr w:type="spellStart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игры.Передавать</w:t>
            </w:r>
            <w:proofErr w:type="spellEnd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танцевальные образы; инсценировать песню, применяя образные танцевальные движения. </w:t>
            </w: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импровизировать, используя знакомые танцевальные движения; уметь придумать танец, используя знакомые плясовые движения в соответствии с характером музыки, инсценировать песню в соответствии с текстом; побуждать к выполнению творческих заданий</w:t>
            </w:r>
          </w:p>
        </w:tc>
      </w:tr>
    </w:tbl>
    <w:p w:rsidR="00987B31" w:rsidRPr="002B3003" w:rsidRDefault="00987B31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23F" w:rsidRPr="002B3003" w:rsidRDefault="0057123F" w:rsidP="002B3003">
      <w:pPr>
        <w:pStyle w:val="Default"/>
        <w:jc w:val="center"/>
        <w:rPr>
          <w:b/>
          <w:bCs/>
        </w:rPr>
      </w:pPr>
    </w:p>
    <w:p w:rsidR="00FF0E2D" w:rsidRDefault="00FF0E2D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Pr="002B3003" w:rsidRDefault="002B3003" w:rsidP="002B3003">
      <w:pPr>
        <w:pStyle w:val="Default"/>
        <w:rPr>
          <w:b/>
          <w:bCs/>
        </w:rPr>
      </w:pPr>
    </w:p>
    <w:p w:rsidR="0089375E" w:rsidRDefault="0089375E" w:rsidP="002B3003">
      <w:pPr>
        <w:pStyle w:val="Default"/>
        <w:rPr>
          <w:b/>
          <w:bCs/>
        </w:rPr>
      </w:pPr>
    </w:p>
    <w:p w:rsidR="004750BF" w:rsidRDefault="004750BF" w:rsidP="002B3003">
      <w:pPr>
        <w:pStyle w:val="Default"/>
        <w:rPr>
          <w:b/>
          <w:bCs/>
        </w:rPr>
      </w:pPr>
    </w:p>
    <w:p w:rsidR="004750BF" w:rsidRDefault="004750BF" w:rsidP="002B3003">
      <w:pPr>
        <w:pStyle w:val="Default"/>
        <w:rPr>
          <w:b/>
          <w:bCs/>
        </w:rPr>
      </w:pPr>
    </w:p>
    <w:p w:rsidR="004750BF" w:rsidRDefault="004750BF" w:rsidP="002B3003">
      <w:pPr>
        <w:pStyle w:val="Default"/>
        <w:rPr>
          <w:b/>
          <w:bCs/>
        </w:rPr>
      </w:pPr>
    </w:p>
    <w:p w:rsidR="004750BF" w:rsidRPr="002B3003" w:rsidRDefault="004750BF" w:rsidP="002B3003">
      <w:pPr>
        <w:pStyle w:val="Default"/>
        <w:rPr>
          <w:b/>
          <w:bCs/>
        </w:rPr>
      </w:pPr>
    </w:p>
    <w:p w:rsidR="008F5616" w:rsidRPr="002B3003" w:rsidRDefault="008F5616" w:rsidP="002B3003">
      <w:pPr>
        <w:pStyle w:val="Default"/>
        <w:jc w:val="center"/>
        <w:rPr>
          <w:b/>
          <w:bCs/>
        </w:rPr>
      </w:pPr>
      <w:r w:rsidRPr="002B3003">
        <w:rPr>
          <w:b/>
          <w:bCs/>
        </w:rPr>
        <w:lastRenderedPageBreak/>
        <w:t xml:space="preserve">Перспективный план организованной деятельности на </w:t>
      </w:r>
    </w:p>
    <w:p w:rsidR="008F5616" w:rsidRPr="002B3003" w:rsidRDefault="002B3003" w:rsidP="002B3003">
      <w:pPr>
        <w:pStyle w:val="Default"/>
        <w:jc w:val="center"/>
      </w:pPr>
      <w:r w:rsidRPr="002B3003">
        <w:rPr>
          <w:b/>
          <w:bCs/>
        </w:rPr>
        <w:t>20</w:t>
      </w:r>
      <w:r w:rsidRPr="002B3003">
        <w:rPr>
          <w:b/>
          <w:bCs/>
          <w:lang w:val="kk-KZ"/>
        </w:rPr>
        <w:t>24</w:t>
      </w:r>
      <w:r w:rsidRPr="002B3003">
        <w:rPr>
          <w:b/>
          <w:bCs/>
        </w:rPr>
        <w:t xml:space="preserve"> – 20</w:t>
      </w:r>
      <w:r w:rsidRPr="002B3003">
        <w:rPr>
          <w:b/>
          <w:bCs/>
          <w:lang w:val="kk-KZ"/>
        </w:rPr>
        <w:t xml:space="preserve">25 </w:t>
      </w:r>
      <w:r w:rsidR="008F5616" w:rsidRPr="002B3003">
        <w:rPr>
          <w:b/>
          <w:bCs/>
        </w:rPr>
        <w:t>учебный год на основе Типового учебного плана дошкольного воспитания и обучения и Типовой учебной программы дошкольного воспитания и обучения</w:t>
      </w:r>
    </w:p>
    <w:p w:rsidR="008F5616" w:rsidRPr="002B3003" w:rsidRDefault="008F5616" w:rsidP="002B3003">
      <w:pPr>
        <w:pStyle w:val="a5"/>
        <w:spacing w:after="0"/>
      </w:pPr>
      <w:r w:rsidRPr="002B3003">
        <w:rPr>
          <w:b/>
        </w:rPr>
        <w:t>Организация</w:t>
      </w:r>
      <w:r w:rsidRPr="002B3003">
        <w:rPr>
          <w:b/>
          <w:spacing w:val="-8"/>
        </w:rPr>
        <w:t xml:space="preserve"> </w:t>
      </w:r>
      <w:r w:rsidRPr="002B3003">
        <w:rPr>
          <w:b/>
        </w:rPr>
        <w:t>образования</w:t>
      </w:r>
      <w:r w:rsidRPr="002B3003">
        <w:rPr>
          <w:b/>
          <w:spacing w:val="-7"/>
        </w:rPr>
        <w:t xml:space="preserve"> </w:t>
      </w:r>
      <w:r w:rsidRPr="002B3003">
        <w:rPr>
          <w:b/>
        </w:rPr>
        <w:t>(Д/С,</w:t>
      </w:r>
      <w:r w:rsidRPr="002B3003">
        <w:rPr>
          <w:b/>
          <w:spacing w:val="-6"/>
        </w:rPr>
        <w:t xml:space="preserve"> </w:t>
      </w:r>
      <w:r w:rsidRPr="002B3003">
        <w:rPr>
          <w:b/>
        </w:rPr>
        <w:t>/мини-центр/</w:t>
      </w:r>
      <w:r w:rsidRPr="002B3003">
        <w:rPr>
          <w:b/>
          <w:spacing w:val="-7"/>
        </w:rPr>
        <w:t xml:space="preserve"> </w:t>
      </w:r>
      <w:proofErr w:type="spellStart"/>
      <w:r w:rsidRPr="002B3003">
        <w:rPr>
          <w:b/>
          <w:u w:val="single"/>
        </w:rPr>
        <w:t>предшкольный</w:t>
      </w:r>
      <w:proofErr w:type="spellEnd"/>
      <w:r w:rsidRPr="002B3003">
        <w:rPr>
          <w:b/>
          <w:spacing w:val="-7"/>
          <w:u w:val="single"/>
        </w:rPr>
        <w:t xml:space="preserve"> </w:t>
      </w:r>
      <w:r w:rsidRPr="002B3003">
        <w:rPr>
          <w:b/>
          <w:spacing w:val="-2"/>
          <w:u w:val="single"/>
        </w:rPr>
        <w:t>класс</w:t>
      </w:r>
      <w:r w:rsidRPr="002B3003">
        <w:rPr>
          <w:b/>
          <w:spacing w:val="-2"/>
        </w:rPr>
        <w:t>):</w:t>
      </w:r>
      <w:r w:rsidRPr="002B3003">
        <w:t xml:space="preserve"> </w:t>
      </w:r>
      <w:r w:rsidRPr="002B3003">
        <w:rPr>
          <w:u w:val="single"/>
        </w:rPr>
        <w:t>Казанская ООШ</w:t>
      </w:r>
      <w:r w:rsidRPr="002B3003">
        <w:t xml:space="preserve">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  <w:rPr>
          <w:u w:val="single"/>
        </w:rPr>
      </w:pPr>
      <w:r w:rsidRPr="002B3003">
        <w:rPr>
          <w:b/>
          <w:spacing w:val="-2"/>
        </w:rPr>
        <w:t>Группа/класс:</w:t>
      </w:r>
      <w:r w:rsidRPr="002B3003">
        <w:rPr>
          <w:u w:val="single"/>
        </w:rPr>
        <w:t xml:space="preserve"> класс </w:t>
      </w:r>
      <w:proofErr w:type="spellStart"/>
      <w:r w:rsidRPr="002B3003">
        <w:rPr>
          <w:u w:val="single"/>
        </w:rPr>
        <w:t>предшкольной</w:t>
      </w:r>
      <w:proofErr w:type="spellEnd"/>
      <w:r w:rsidRPr="002B3003">
        <w:rPr>
          <w:u w:val="single"/>
        </w:rPr>
        <w:t xml:space="preserve"> подготовки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</w:pPr>
      <w:r w:rsidRPr="002B3003">
        <w:rPr>
          <w:b/>
        </w:rPr>
        <w:t>Возраст детей:</w:t>
      </w:r>
      <w:r w:rsidRPr="002B3003">
        <w:rPr>
          <w:u w:val="single"/>
        </w:rPr>
        <w:t xml:space="preserve"> 5-6 лет </w:t>
      </w:r>
      <w:r w:rsidRPr="002B3003">
        <w:t xml:space="preserve"> </w:t>
      </w:r>
    </w:p>
    <w:p w:rsidR="00987B31" w:rsidRPr="002B3003" w:rsidRDefault="008F5616" w:rsidP="002B3003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2B3003"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(указать месяц, год):</w:t>
      </w:r>
      <w:r w:rsidRPr="002B3003">
        <w:rPr>
          <w:rFonts w:ascii="Times New Roman" w:hAnsi="Times New Roman" w:cs="Times New Roman"/>
          <w:sz w:val="24"/>
          <w:szCs w:val="24"/>
        </w:rPr>
        <w:t xml:space="preserve">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январь 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>24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 xml:space="preserve"> – 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25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учебый год 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1215"/>
        <w:gridCol w:w="2035"/>
        <w:gridCol w:w="11771"/>
      </w:tblGrid>
      <w:tr w:rsidR="002B3003" w:rsidRPr="002B3003" w:rsidTr="002B3003">
        <w:tc>
          <w:tcPr>
            <w:tcW w:w="1215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035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1771" w:type="dxa"/>
          </w:tcPr>
          <w:p w:rsidR="002B3003" w:rsidRPr="002B3003" w:rsidRDefault="002B3003" w:rsidP="002B3003">
            <w:pPr>
              <w:tabs>
                <w:tab w:val="left" w:pos="1123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2B3003" w:rsidRPr="002B3003" w:rsidTr="002B3003">
        <w:tc>
          <w:tcPr>
            <w:tcW w:w="1215" w:type="dxa"/>
            <w:vMerge w:val="restart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035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ползать на четвереньках «змейкой» между предметами в чередовании с ходьбой, бегом, переползать через препятствия; ползать на четвереньках (расстояние 3–4 м), толкая головой мяч.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интерес к физической культуре 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спорту 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желание заниматься физкультурой 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спортом.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с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различными видами спорта.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Катание на санках. Катать друг друга на санках, кататься на санках с горки по одному и по двое.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</w:t>
            </w: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" w:name="z2002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 речи средства интонационной выразительности: регулировать темпа голоса, логическую паузу и акцент.</w:t>
            </w:r>
            <w:bookmarkStart w:id="16" w:name="z1992"/>
          </w:p>
          <w:bookmarkEnd w:id="16"/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Побуждать к началу самостоятельного диалога с окружающими, внимательно слушать собеседника, правильно задавать вопросы и давать короткие или полные ответы на поставленные вопросы, вести себя культурно во время беседы, быть тактичным и спокойным.</w:t>
            </w:r>
          </w:p>
          <w:bookmarkEnd w:id="15"/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</w:t>
            </w: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к участию в инсценировках, стимулировать проявление инициативы и самостоятельности в выборе роли, сюжета, дать возможность поэкспериментировать, преобразовать определенный образ.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грамоты</w:t>
            </w: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записывать вертикальные, горизонтальные, короткие, длинные, волнистые, изогнутые линии, точки, каплевидные формы в разных направлениях, соблюдая расстояние между ними, сначала по образцу, а затем самостоятельно.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рисовать, удерживая ручку или карандаш правильно, свободно, выполняя движения сверху вниз, слева направо, не отрывая линий, не прилагая усилий, следя за написанием визуально.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Продолжать учить выполнять звуковой анализ слов: определять порядок гласных и согласных звуков в слове.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4A7570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қарапайым сұрақтар қоюды және оларға жай сөйлеммен жауап беруді дағдыландыру, диалогке қатысуға үйрету;</w:t>
            </w:r>
          </w:p>
          <w:p w:rsidR="002B3003" w:rsidRPr="002B3003" w:rsidRDefault="002B3003" w:rsidP="002B30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3003" w:rsidRPr="002B3003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35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Знакомить с овалом на основе сравнения его с кругом и прямоугольником. Упражнять в умении различать и правильно называть геометрические фигуры (круг, овал, треугольник, квадрат, прямоугольник) и тела (шар, куб, цилиндр). </w:t>
            </w:r>
          </w:p>
          <w:p w:rsidR="002B3003" w:rsidRPr="002B3003" w:rsidRDefault="002B3003" w:rsidP="002B30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</w:t>
            </w: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7" w:name="z2587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Развивать представления </w:t>
            </w:r>
            <w:bookmarkStart w:id="18" w:name="z2588"/>
            <w:bookmarkEnd w:id="17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людях разных профессий; </w:t>
            </w:r>
            <w:bookmarkStart w:id="19" w:name="z2589"/>
            <w:bookmarkEnd w:id="18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содержании, характере и значении результатов труда</w:t>
            </w:r>
            <w:proofErr w:type="gram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bookmarkStart w:id="20" w:name="z2590"/>
            <w:bookmarkEnd w:id="19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  <w:bookmarkEnd w:id="20"/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 умению использовать знания о трудовом процессе в рассказе о труде своих родителей, замечать взаимосвязь людей в труде. Подводить к осознанию того, что окружающие предметы, игрушки созданы трудом человека, и к ним нужно бережно относиться.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vMerge w:val="restart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Творческая изобразительная деятельность: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Конструирование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Аппликация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Приобщать к конструированию из натуральных (дерево, хлопок, шерсть, нитки,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асык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бумага, кожа, холст, ткань, виды зерна и др.) и бросовых материалов.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умение составлять простые по форме узоры, ритмично расставляя прямые, извилистые, тонкие, плоские линии, круги разных размеров, мазки, точки, комбинировать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разноразмерные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узоры, подбирать цвет с использованием белого и цветного фонов.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 навыкам расположения предметов на листе бумаги. При составлении аппликации обучать умению передавать соотношение объектов по величине, видеть форму частей различных предметов, их строение, пропорции; изображать социальные события, случаи из детской жизни; работать с шаблонами и трафаретами, готовыми выкройками; строить свою работу в соответствии с правилами композиции, перспективы.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771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1215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11771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Развивать способности более детально различать характер и средства музыкальной выразительности. </w:t>
            </w:r>
          </w:p>
          <w:p w:rsidR="002B3003" w:rsidRPr="002B3003" w:rsidRDefault="002B3003" w:rsidP="002B3003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Фор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мировать умение самостоятельно </w:t>
            </w:r>
            <w:proofErr w:type="gramStart"/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петь ,</w:t>
            </w:r>
            <w:proofErr w:type="gramEnd"/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точно интонируя фрагменты мелодии, построенные на одном звуке; </w:t>
            </w:r>
          </w:p>
          <w:p w:rsidR="002B3003" w:rsidRPr="002B3003" w:rsidRDefault="002B3003" w:rsidP="002B3003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Уметь легко и ритмично бегать, передавать в движении характер музыки, выполнять бег с подъемом колен, исполнять элементы народных танцев, передавать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характер музыки в движении.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Совершенствова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ть навыки исполнения танцев легко, непринужденно, точно меняя движения в соответствии с музыкой, передавать танцевальные образы, инсценировать песню, применяя образные танцевальные движения.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Обучать  умению слушать в исполнении взрослых народные мелодии, отмечая их характер и темп</w:t>
            </w:r>
          </w:p>
        </w:tc>
      </w:tr>
    </w:tbl>
    <w:p w:rsidR="002B3003" w:rsidRDefault="002B3003" w:rsidP="002B3003">
      <w:pPr>
        <w:pStyle w:val="Default"/>
        <w:rPr>
          <w:b/>
          <w:bCs/>
        </w:rPr>
      </w:pPr>
    </w:p>
    <w:p w:rsidR="008F5616" w:rsidRPr="002B3003" w:rsidRDefault="008F5616" w:rsidP="002B3003">
      <w:pPr>
        <w:pStyle w:val="Default"/>
        <w:jc w:val="center"/>
        <w:rPr>
          <w:b/>
          <w:bCs/>
        </w:rPr>
      </w:pPr>
      <w:r w:rsidRPr="002B3003">
        <w:rPr>
          <w:b/>
          <w:bCs/>
        </w:rPr>
        <w:lastRenderedPageBreak/>
        <w:t>Перспективный план организованной деятельности на</w:t>
      </w:r>
    </w:p>
    <w:p w:rsidR="008F5616" w:rsidRPr="002B3003" w:rsidRDefault="002B3003" w:rsidP="002B3003">
      <w:pPr>
        <w:pStyle w:val="Default"/>
        <w:jc w:val="center"/>
      </w:pPr>
      <w:r w:rsidRPr="002B3003">
        <w:rPr>
          <w:b/>
          <w:bCs/>
        </w:rPr>
        <w:t>20</w:t>
      </w:r>
      <w:r w:rsidRPr="002B3003">
        <w:rPr>
          <w:b/>
          <w:bCs/>
          <w:lang w:val="kk-KZ"/>
        </w:rPr>
        <w:t>24</w:t>
      </w:r>
      <w:r w:rsidRPr="002B3003">
        <w:rPr>
          <w:b/>
          <w:bCs/>
        </w:rPr>
        <w:t xml:space="preserve"> – 20</w:t>
      </w:r>
      <w:r w:rsidRPr="002B3003">
        <w:rPr>
          <w:b/>
          <w:bCs/>
          <w:lang w:val="kk-KZ"/>
        </w:rPr>
        <w:t xml:space="preserve">25 </w:t>
      </w:r>
      <w:r w:rsidR="008F5616" w:rsidRPr="002B3003">
        <w:rPr>
          <w:b/>
          <w:bCs/>
        </w:rPr>
        <w:t>учебный год на основе Типового учебного плана дошкольного воспитания и обучения и Типовой учебной программы дошкольного воспитания и обучения</w:t>
      </w:r>
    </w:p>
    <w:p w:rsidR="008F5616" w:rsidRPr="002B3003" w:rsidRDefault="008F5616" w:rsidP="002B3003">
      <w:pPr>
        <w:pStyle w:val="a5"/>
        <w:spacing w:after="0"/>
      </w:pPr>
      <w:r w:rsidRPr="002B3003">
        <w:rPr>
          <w:b/>
        </w:rPr>
        <w:t>Организация</w:t>
      </w:r>
      <w:r w:rsidRPr="002B3003">
        <w:rPr>
          <w:b/>
          <w:spacing w:val="-8"/>
        </w:rPr>
        <w:t xml:space="preserve"> </w:t>
      </w:r>
      <w:r w:rsidRPr="002B3003">
        <w:rPr>
          <w:b/>
        </w:rPr>
        <w:t>образования</w:t>
      </w:r>
      <w:r w:rsidRPr="002B3003">
        <w:rPr>
          <w:b/>
          <w:spacing w:val="-7"/>
        </w:rPr>
        <w:t xml:space="preserve"> </w:t>
      </w:r>
      <w:r w:rsidRPr="002B3003">
        <w:rPr>
          <w:b/>
        </w:rPr>
        <w:t>(Д/С,</w:t>
      </w:r>
      <w:r w:rsidRPr="002B3003">
        <w:rPr>
          <w:b/>
          <w:spacing w:val="-6"/>
        </w:rPr>
        <w:t xml:space="preserve"> </w:t>
      </w:r>
      <w:r w:rsidRPr="002B3003">
        <w:rPr>
          <w:b/>
        </w:rPr>
        <w:t>/мини-центр/</w:t>
      </w:r>
      <w:r w:rsidRPr="002B3003">
        <w:rPr>
          <w:b/>
          <w:spacing w:val="-7"/>
        </w:rPr>
        <w:t xml:space="preserve"> </w:t>
      </w:r>
      <w:proofErr w:type="spellStart"/>
      <w:r w:rsidRPr="002B3003">
        <w:rPr>
          <w:b/>
          <w:u w:val="single"/>
        </w:rPr>
        <w:t>предшкольный</w:t>
      </w:r>
      <w:proofErr w:type="spellEnd"/>
      <w:r w:rsidRPr="002B3003">
        <w:rPr>
          <w:b/>
          <w:spacing w:val="-7"/>
          <w:u w:val="single"/>
        </w:rPr>
        <w:t xml:space="preserve"> </w:t>
      </w:r>
      <w:r w:rsidRPr="002B3003">
        <w:rPr>
          <w:b/>
          <w:spacing w:val="-2"/>
          <w:u w:val="single"/>
        </w:rPr>
        <w:t>класс</w:t>
      </w:r>
      <w:r w:rsidRPr="002B3003">
        <w:rPr>
          <w:b/>
          <w:spacing w:val="-2"/>
        </w:rPr>
        <w:t>):</w:t>
      </w:r>
      <w:r w:rsidRPr="002B3003">
        <w:t xml:space="preserve"> </w:t>
      </w:r>
      <w:r w:rsidRPr="002B3003">
        <w:rPr>
          <w:u w:val="single"/>
        </w:rPr>
        <w:t>Казанская ООШ</w:t>
      </w:r>
      <w:r w:rsidRPr="002B3003">
        <w:t xml:space="preserve">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  <w:rPr>
          <w:u w:val="single"/>
        </w:rPr>
      </w:pPr>
      <w:r w:rsidRPr="002B3003">
        <w:rPr>
          <w:b/>
          <w:spacing w:val="-2"/>
        </w:rPr>
        <w:t>Группа/класс:</w:t>
      </w:r>
      <w:r w:rsidRPr="002B3003">
        <w:rPr>
          <w:u w:val="single"/>
        </w:rPr>
        <w:t xml:space="preserve"> класс </w:t>
      </w:r>
      <w:proofErr w:type="spellStart"/>
      <w:r w:rsidRPr="002B3003">
        <w:rPr>
          <w:u w:val="single"/>
        </w:rPr>
        <w:t>предшкольной</w:t>
      </w:r>
      <w:proofErr w:type="spellEnd"/>
      <w:r w:rsidRPr="002B3003">
        <w:rPr>
          <w:u w:val="single"/>
        </w:rPr>
        <w:t xml:space="preserve"> подготовки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</w:pPr>
      <w:r w:rsidRPr="002B3003">
        <w:rPr>
          <w:b/>
        </w:rPr>
        <w:t>Возраст детей:</w:t>
      </w:r>
      <w:r w:rsidRPr="002B3003">
        <w:rPr>
          <w:u w:val="single"/>
        </w:rPr>
        <w:t xml:space="preserve"> 5-6 лет </w:t>
      </w:r>
      <w:r w:rsidRPr="002B3003">
        <w:t xml:space="preserve"> </w:t>
      </w:r>
    </w:p>
    <w:p w:rsidR="00987B31" w:rsidRPr="002B3003" w:rsidRDefault="008F5616" w:rsidP="002B3003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2B3003"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(указать месяц, год):</w:t>
      </w:r>
      <w:r w:rsidRPr="002B3003">
        <w:rPr>
          <w:rFonts w:ascii="Times New Roman" w:hAnsi="Times New Roman" w:cs="Times New Roman"/>
          <w:sz w:val="24"/>
          <w:szCs w:val="24"/>
        </w:rPr>
        <w:t xml:space="preserve">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февраль 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>24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 xml:space="preserve"> – 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25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учебый год 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924"/>
        <w:gridCol w:w="2317"/>
        <w:gridCol w:w="11355"/>
      </w:tblGrid>
      <w:tr w:rsidR="002B3003" w:rsidRPr="002B3003" w:rsidTr="002B3003">
        <w:tc>
          <w:tcPr>
            <w:tcW w:w="924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317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1355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2B3003" w:rsidRPr="002B3003" w:rsidTr="002B3003">
        <w:tc>
          <w:tcPr>
            <w:tcW w:w="924" w:type="dxa"/>
            <w:vMerge w:val="restart"/>
            <w:textDirection w:val="btLr"/>
          </w:tcPr>
          <w:p w:rsidR="002B3003" w:rsidRPr="002B3003" w:rsidRDefault="002B3003" w:rsidP="002B30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31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</w:tc>
        <w:tc>
          <w:tcPr>
            <w:tcW w:w="11355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прыгать на месте; с продвижением вперед на расстояние 3–4 метра, на двух ногах с мешочком, зажатым между колен; по прямой (расстояние 6 метров); на двух ногах между предметами (расстояние 4 метра);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Скольжение.  Скользить по ледяным дорожкам самостоятельно, после разбега;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Ходьба на лыжах. Передвигаться переменным шагом друг за другом, скользить на левой и правой ноге. Делать повороты переступанием на месте вправо и влево, вокруг в обе стороны. 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</w:t>
            </w:r>
          </w:p>
        </w:tc>
        <w:tc>
          <w:tcPr>
            <w:tcW w:w="11355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Формировать умения правильно излагать основную мысль, связно строить монолог, последовательно пересказывать рассказ, составлять небольшие логические и повествовательные рассказы.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 умению правильно подбирать слова при рассказе о предметах, игрушках, содержании сюжетной картины, явлений природы.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риобщать детей к простым умозаключениям и понятной передаче своих мыслей окружающим при четком описании предметов и ситуации.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</w:t>
            </w:r>
          </w:p>
        </w:tc>
        <w:tc>
          <w:tcPr>
            <w:tcW w:w="11355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эмоциональному восприятию литературных произведений, понимать их содержание, различать причинно-следственные связи, жанры (сказка, рассказ, стихотворение), чувствовать художественность языка (эпитеты, описания, образные слова), оценивать поступки героев произведения.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грамоты</w:t>
            </w:r>
          </w:p>
        </w:tc>
        <w:tc>
          <w:tcPr>
            <w:tcW w:w="11355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звуковой анализ слов: определять порядок звуков в слове, гласных и согласных; делить слова на слоги, определять их количество и порядок; составлять слово на заданный слог; определять количество слогов в слове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4A7570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355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өзі туралы айту (есімі, жасы, тегі);</w:t>
            </w:r>
            <w:bookmarkStart w:id="21" w:name="z1378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өзінің отбасы туралы айту;</w:t>
            </w:r>
            <w:bookmarkStart w:id="22" w:name="z1379"/>
            <w:bookmarkEnd w:id="21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айналасындағы адамдармен қарым-қатынас жасауға қажетті сөздерді айту (Сәлеметсіз бе?; Сау болыңыз; Рахмет және т.б.);</w:t>
            </w:r>
          </w:p>
          <w:bookmarkEnd w:id="22"/>
          <w:p w:rsidR="002B3003" w:rsidRPr="002B3003" w:rsidRDefault="002B3003" w:rsidP="002B30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1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</w:tc>
        <w:tc>
          <w:tcPr>
            <w:tcW w:w="11355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познавательно-исследовательский интерес, мышление, умение понимать, что делать, как делать при решении поставленной задачи, самостоятельно исследовать предметы сложной формы, находить в окружающей среде предметы, сходные с геометрическими фигурами, определять их формы.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3" w:name="z2221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представления о том, как из одной формы сделать другую, делить лист бумаги на равные и неравные части, сравнивать целое и часть, собирать и составлять формы из 8-10 частей.</w:t>
            </w:r>
          </w:p>
          <w:bookmarkEnd w:id="23"/>
          <w:p w:rsidR="002B3003" w:rsidRPr="002B3003" w:rsidRDefault="002B3003" w:rsidP="002B30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</w:t>
            </w:r>
          </w:p>
        </w:tc>
        <w:tc>
          <w:tcPr>
            <w:tcW w:w="11355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Уважать ветеранов труда, пожилых людей, оценивать их труд.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совместной трудовой деятельности, доводить начатое дело до конца, прививать самостоятельность и ответственность. Воспитывать в группе желание поддерживать чистоту, протирать игрушки, ухаживать за существами в уголке природы, ответственно выполнять дежурные обязанности, добиваться запланированного результата, оценивать и уважительно относиться к результатам труда, творческой деятельности себя и сверстников. Понимать, что окружающие предметы, игрушки созданы трудом человека и бережно относиться к ним.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vMerge w:val="restart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Творческая изобразительная деятельность: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Конструирование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Лепка </w:t>
            </w:r>
          </w:p>
        </w:tc>
        <w:tc>
          <w:tcPr>
            <w:tcW w:w="11355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 умению детей коллективно возводить постройки, необходимые для игры, планировать предстоящую работу, сообща выполнять задуманное, применять конструктивные умения, полученные на занятиях.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rPr>
          <w:trHeight w:val="2228"/>
        </w:trPr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55" w:type="dxa"/>
          </w:tcPr>
          <w:p w:rsidR="002B3003" w:rsidRPr="002B3003" w:rsidRDefault="002B3003" w:rsidP="002B30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представление о видах казахского орнамента («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түйетабан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құсқанаты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құтұмсық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», «лист», «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жауқазын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жетігүл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жұлдызгүл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» и др.), развивать умение составлять их с использованием характерных элементов. Раскрашивать объемные формы с передачей характера, колорита казахского орнамента, уметь различать центр, верхней и нижней углы, правую и левую стороны листа, рисовать элементы казахского орнамента, образованных различными сочетаниями вертикальных линий</w:t>
            </w:r>
          </w:p>
          <w:p w:rsidR="002B3003" w:rsidRPr="002B3003" w:rsidRDefault="002B3003" w:rsidP="002B30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003" w:rsidRPr="002B3003" w:rsidRDefault="002B3003" w:rsidP="002B30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различные способы лепки: конструктивный (из отдельных частей) и скульптурный (основные части вытягивают из целого куска). Использовать в качестве натуры игрушки, скульптуры малых форм, </w:t>
            </w:r>
            <w:proofErr w:type="spellStart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</w:t>
            </w:r>
            <w:proofErr w:type="spellEnd"/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11355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Слушать пьесы, изображающей звучание домбры, отмечая динамические оттенки, средства музыкальной выразительности.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Р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азличать движение мелодии вверх и вниз, показывая рукой ее направление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val="kk-KZ" w:eastAsia="zh-CN"/>
              </w:rPr>
              <w:t>.</w:t>
            </w:r>
          </w:p>
          <w:p w:rsidR="002B3003" w:rsidRPr="002B3003" w:rsidRDefault="002B3003" w:rsidP="002B3003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proofErr w:type="gramStart"/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Обучать  умению</w:t>
            </w:r>
            <w:proofErr w:type="gramEnd"/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выразительно передавать музыкально-игровые образы, отмечать в движении динамику, передавать в движении различный характер музыки: спокойный, неторопливый и веселый, оживленный, плясовой. </w:t>
            </w:r>
          </w:p>
          <w:p w:rsidR="002B3003" w:rsidRPr="002B3003" w:rsidRDefault="002B3003" w:rsidP="002B3003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Уметь придумать танец, используя знакомые плясовые движения в соответств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ии с характером музыки.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Исполнять попевки в ансамбле на детских музыкальных инструментах в сопровождении фортепиано, играть слаженно, передавая ритмический рисунок, сопровождать игру пением попевок.</w:t>
            </w:r>
          </w:p>
        </w:tc>
      </w:tr>
    </w:tbl>
    <w:p w:rsidR="00987B31" w:rsidRPr="002B3003" w:rsidRDefault="00987B31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2D" w:rsidRPr="002B3003" w:rsidRDefault="00FF0E2D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2D" w:rsidRPr="002B3003" w:rsidRDefault="00FF0E2D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64F" w:rsidRPr="002B3003" w:rsidRDefault="009D364F" w:rsidP="002B3003">
      <w:pPr>
        <w:pStyle w:val="Default"/>
        <w:jc w:val="center"/>
        <w:rPr>
          <w:b/>
          <w:bCs/>
        </w:rPr>
      </w:pPr>
    </w:p>
    <w:p w:rsidR="009D364F" w:rsidRPr="002B3003" w:rsidRDefault="009D364F" w:rsidP="002B3003">
      <w:pPr>
        <w:pStyle w:val="Default"/>
        <w:jc w:val="center"/>
        <w:rPr>
          <w:b/>
          <w:bCs/>
        </w:rPr>
      </w:pPr>
    </w:p>
    <w:p w:rsidR="009D364F" w:rsidRDefault="009D364F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Pr="002B3003" w:rsidRDefault="002B3003" w:rsidP="002B3003">
      <w:pPr>
        <w:pStyle w:val="Default"/>
        <w:jc w:val="center"/>
        <w:rPr>
          <w:b/>
          <w:bCs/>
        </w:rPr>
      </w:pPr>
    </w:p>
    <w:p w:rsidR="009D364F" w:rsidRPr="002B3003" w:rsidRDefault="009D364F" w:rsidP="002B3003">
      <w:pPr>
        <w:pStyle w:val="Default"/>
        <w:jc w:val="center"/>
        <w:rPr>
          <w:b/>
          <w:bCs/>
        </w:rPr>
      </w:pPr>
    </w:p>
    <w:p w:rsidR="008F5616" w:rsidRPr="002B3003" w:rsidRDefault="008F5616" w:rsidP="002B3003">
      <w:pPr>
        <w:pStyle w:val="Default"/>
        <w:jc w:val="center"/>
        <w:rPr>
          <w:b/>
          <w:bCs/>
        </w:rPr>
      </w:pPr>
      <w:r w:rsidRPr="002B3003">
        <w:rPr>
          <w:b/>
          <w:bCs/>
        </w:rPr>
        <w:lastRenderedPageBreak/>
        <w:t xml:space="preserve">Перспективный план организованной деятельности на </w:t>
      </w:r>
    </w:p>
    <w:p w:rsidR="008F5616" w:rsidRPr="002B3003" w:rsidRDefault="002B3003" w:rsidP="002B3003">
      <w:pPr>
        <w:pStyle w:val="Default"/>
        <w:jc w:val="center"/>
      </w:pPr>
      <w:r w:rsidRPr="002B3003">
        <w:rPr>
          <w:b/>
          <w:bCs/>
        </w:rPr>
        <w:t>20</w:t>
      </w:r>
      <w:r w:rsidRPr="002B3003">
        <w:rPr>
          <w:b/>
          <w:bCs/>
          <w:lang w:val="kk-KZ"/>
        </w:rPr>
        <w:t>24</w:t>
      </w:r>
      <w:r w:rsidRPr="002B3003">
        <w:rPr>
          <w:b/>
          <w:bCs/>
        </w:rPr>
        <w:t xml:space="preserve"> – 20</w:t>
      </w:r>
      <w:r w:rsidRPr="002B3003">
        <w:rPr>
          <w:b/>
          <w:bCs/>
          <w:lang w:val="kk-KZ"/>
        </w:rPr>
        <w:t xml:space="preserve">25 </w:t>
      </w:r>
      <w:r w:rsidR="008F5616" w:rsidRPr="002B3003">
        <w:rPr>
          <w:b/>
          <w:bCs/>
        </w:rPr>
        <w:t>учебный год на основе Типового учебного плана дошкольного воспитания и обучения и Типовой учебной программы дошкольного воспитания и обучения</w:t>
      </w:r>
    </w:p>
    <w:p w:rsidR="008F5616" w:rsidRPr="002B3003" w:rsidRDefault="008F5616" w:rsidP="002B3003">
      <w:pPr>
        <w:pStyle w:val="a5"/>
        <w:spacing w:after="0"/>
      </w:pPr>
      <w:r w:rsidRPr="002B3003">
        <w:rPr>
          <w:b/>
        </w:rPr>
        <w:t>Организация</w:t>
      </w:r>
      <w:r w:rsidRPr="002B3003">
        <w:rPr>
          <w:b/>
          <w:spacing w:val="-8"/>
        </w:rPr>
        <w:t xml:space="preserve"> </w:t>
      </w:r>
      <w:r w:rsidRPr="002B3003">
        <w:rPr>
          <w:b/>
        </w:rPr>
        <w:t>образования</w:t>
      </w:r>
      <w:r w:rsidRPr="002B3003">
        <w:rPr>
          <w:b/>
          <w:spacing w:val="-7"/>
        </w:rPr>
        <w:t xml:space="preserve"> </w:t>
      </w:r>
      <w:r w:rsidRPr="002B3003">
        <w:rPr>
          <w:b/>
        </w:rPr>
        <w:t>(Д/С,</w:t>
      </w:r>
      <w:r w:rsidRPr="002B3003">
        <w:rPr>
          <w:b/>
          <w:spacing w:val="-6"/>
        </w:rPr>
        <w:t xml:space="preserve"> </w:t>
      </w:r>
      <w:r w:rsidRPr="002B3003">
        <w:rPr>
          <w:b/>
        </w:rPr>
        <w:t>/мини-центр/</w:t>
      </w:r>
      <w:r w:rsidRPr="002B3003">
        <w:rPr>
          <w:b/>
          <w:spacing w:val="-7"/>
        </w:rPr>
        <w:t xml:space="preserve"> </w:t>
      </w:r>
      <w:proofErr w:type="spellStart"/>
      <w:r w:rsidRPr="002B3003">
        <w:rPr>
          <w:b/>
          <w:u w:val="single"/>
        </w:rPr>
        <w:t>предшкольный</w:t>
      </w:r>
      <w:proofErr w:type="spellEnd"/>
      <w:r w:rsidRPr="002B3003">
        <w:rPr>
          <w:b/>
          <w:spacing w:val="-7"/>
          <w:u w:val="single"/>
        </w:rPr>
        <w:t xml:space="preserve"> </w:t>
      </w:r>
      <w:r w:rsidRPr="002B3003">
        <w:rPr>
          <w:b/>
          <w:spacing w:val="-2"/>
          <w:u w:val="single"/>
        </w:rPr>
        <w:t>класс</w:t>
      </w:r>
      <w:r w:rsidRPr="002B3003">
        <w:rPr>
          <w:b/>
          <w:spacing w:val="-2"/>
        </w:rPr>
        <w:t>):</w:t>
      </w:r>
      <w:r w:rsidRPr="002B3003">
        <w:t xml:space="preserve"> </w:t>
      </w:r>
      <w:r w:rsidRPr="002B3003">
        <w:rPr>
          <w:u w:val="single"/>
        </w:rPr>
        <w:t>Казанская ООШ</w:t>
      </w:r>
      <w:r w:rsidRPr="002B3003">
        <w:t xml:space="preserve">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  <w:rPr>
          <w:u w:val="single"/>
        </w:rPr>
      </w:pPr>
      <w:r w:rsidRPr="002B3003">
        <w:rPr>
          <w:b/>
          <w:spacing w:val="-2"/>
        </w:rPr>
        <w:t>Группа/класс:</w:t>
      </w:r>
      <w:r w:rsidRPr="002B3003">
        <w:rPr>
          <w:u w:val="single"/>
        </w:rPr>
        <w:t xml:space="preserve"> класс </w:t>
      </w:r>
      <w:proofErr w:type="spellStart"/>
      <w:r w:rsidRPr="002B3003">
        <w:rPr>
          <w:u w:val="single"/>
        </w:rPr>
        <w:t>предшкольной</w:t>
      </w:r>
      <w:proofErr w:type="spellEnd"/>
      <w:r w:rsidRPr="002B3003">
        <w:rPr>
          <w:u w:val="single"/>
        </w:rPr>
        <w:t xml:space="preserve"> подготовки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</w:pPr>
      <w:r w:rsidRPr="002B3003">
        <w:rPr>
          <w:b/>
        </w:rPr>
        <w:t>Возраст детей:</w:t>
      </w:r>
      <w:r w:rsidRPr="002B3003">
        <w:rPr>
          <w:u w:val="single"/>
        </w:rPr>
        <w:t xml:space="preserve"> 5-6 лет </w:t>
      </w:r>
      <w:r w:rsidRPr="002B3003">
        <w:t xml:space="preserve"> </w:t>
      </w:r>
    </w:p>
    <w:p w:rsidR="00987B31" w:rsidRPr="002B3003" w:rsidRDefault="008F5616" w:rsidP="002B3003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2B3003"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(указать месяц, год):</w:t>
      </w:r>
      <w:r w:rsidRPr="002B3003">
        <w:rPr>
          <w:rFonts w:ascii="Times New Roman" w:hAnsi="Times New Roman" w:cs="Times New Roman"/>
          <w:sz w:val="24"/>
          <w:szCs w:val="24"/>
        </w:rPr>
        <w:t xml:space="preserve">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март 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>24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 xml:space="preserve"> – 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25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учебый год </w:t>
      </w:r>
    </w:p>
    <w:tbl>
      <w:tblPr>
        <w:tblStyle w:val="a3"/>
        <w:tblW w:w="14454" w:type="dxa"/>
        <w:tblLook w:val="04A0" w:firstRow="1" w:lastRow="0" w:firstColumn="1" w:lastColumn="0" w:noHBand="0" w:noVBand="1"/>
      </w:tblPr>
      <w:tblGrid>
        <w:gridCol w:w="924"/>
        <w:gridCol w:w="2316"/>
        <w:gridCol w:w="11214"/>
      </w:tblGrid>
      <w:tr w:rsidR="002B3003" w:rsidRPr="002B3003" w:rsidTr="002B3003">
        <w:tc>
          <w:tcPr>
            <w:tcW w:w="924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316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2B3003" w:rsidRPr="002B3003" w:rsidTr="002B3003">
        <w:tc>
          <w:tcPr>
            <w:tcW w:w="924" w:type="dxa"/>
            <w:vMerge w:val="restart"/>
            <w:textDirection w:val="btLr"/>
          </w:tcPr>
          <w:p w:rsidR="002B3003" w:rsidRPr="002B3003" w:rsidRDefault="002B3003" w:rsidP="002B30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Научить метать мешочки с песком,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асыки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цель на расстояние 2–2,5 метра, перебрасывать мяч друг другу двумя руками из-за головы (расстояние 1,5–2 метра), вести мяч между предметами двумя руками (расстояние 4 метра), бросать и ловить мяч двумя руками с продвижением вперед (расстояние 4-5 метров)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Поднимать руки со сцепленными в «замок» пальцами (кисти повернуты тыльной стороной внутрь) вперед-вверх. Поднимать руки вверх-назад одновременно, попеременно.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творческое повествование: придумывать с помощью взрослых продолжение и конец рассказа, составлять описательные и повествовательные рассказы по наблюдениям и рисункам, составлять взаимосвязанный последовательный сюжет, использовать в речи образные слова, эпитеты, сравнения.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устную речь через знакомство с культурой, традициями казахского народа в различных видах детской деятельности.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Научить выражать свое отношение к героям и их поступкам;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участвовать в инсценировке художественного произведения, распределив его на роли; </w:t>
            </w:r>
            <w:proofErr w:type="gram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передавать  в</w:t>
            </w:r>
            <w:proofErr w:type="gram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ролях настроение и характер героя, жесты, интонацию и мимику образа;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грамоты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Научить проводить звуковой анализ трех-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четырехзвуковых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слов;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знать, что предложение состоит из слов;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составлять простые предложение с предложенными словами;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4" w:name="z2056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держать ручку;</w:t>
            </w:r>
          </w:p>
          <w:bookmarkEnd w:id="24"/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4A7570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 мен суреттер туралы педагогтың үлгісі бойынша қысқа мәтіндер құрастыруды дағдыландыру;</w:t>
            </w:r>
          </w:p>
          <w:p w:rsidR="002B3003" w:rsidRPr="002B3003" w:rsidRDefault="002B3003" w:rsidP="002B30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пространственных представлений: располагать предметы в пространстве (слева, справа, вверху, внизу); направлять движение: слева направо, справа - налево, сверху вниз, вперед, назад, в том же 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направлении. 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 умению обозначать в речи положение того или иного предмета по отношению к себе или другому предмету. Формировать умения двигаться в заданном направлении, меняя его по сигналу. Закреплять умения ориентироваться на листе бумаги.</w:t>
            </w:r>
          </w:p>
          <w:p w:rsidR="002B3003" w:rsidRPr="002B3003" w:rsidRDefault="002B3003" w:rsidP="002B30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Знать понимание важности государственных праздников (Международный женский день, Наурыз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мейрамы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Праздник единства народа Казахстана, День защитника Отечества, День Победы) принимать в них активное участие. Знать и уважать первых космонавтов Казахстана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Токтара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Аубакирова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Талгата Мусабаева.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Расширять представления о жизни диких животных. Обучать умению выделять и характеризовать особенности внешнего вида животных и образа жизни в разное время года, различать и называть перелетных и зимующих птиц, закреплять представления о пользе птиц. </w:t>
            </w:r>
          </w:p>
        </w:tc>
      </w:tr>
      <w:tr w:rsidR="002B3003" w:rsidRPr="002B3003" w:rsidTr="002B3003">
        <w:trPr>
          <w:trHeight w:val="1390"/>
        </w:trPr>
        <w:tc>
          <w:tcPr>
            <w:tcW w:w="924" w:type="dxa"/>
            <w:vMerge/>
            <w:tcBorders>
              <w:bottom w:val="single" w:sz="4" w:space="0" w:color="auto"/>
            </w:tcBorders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 w:val="restart"/>
            <w:tcBorders>
              <w:bottom w:val="single" w:sz="4" w:space="0" w:color="auto"/>
            </w:tcBorders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Творческая изобразительная деятельность: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Аппликация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214" w:type="dxa"/>
            <w:tcBorders>
              <w:bottom w:val="single" w:sz="4" w:space="0" w:color="auto"/>
            </w:tcBorders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Рисовать казахскую национальную одежду с орнаментом (платок,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шапан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камзол и др.), располагать их по центру и по краям форм. Дать возможность самостоятельно нарисовать орнамент. Работать вместе с коллективом, выполнять задачи по обоюдному согласию, играть в различные игры с нарисованным рисунком.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 навыкам расположения предметов на листе бумаги. При составлении аппликации обучать умению передавать соотношение объектов по величине, видеть форму частей различных предметов, их строение, пропорции; изображать социальные события, случаи из детской жизни; работать с шаблонами и трафаретами, готовыми выкройками; строить свою работу в соответствии с правилами композиции, перспективы.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навыки составления сюжетных композиций по содержанию сказок и рассказов. Учить, самостоятельно лепить, выполнять коллективные работы. Играть в различные игры с предметами, которые они слепили.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 выполнять работу, собирать вещи, соблюдать правила безопасности.</w:t>
            </w:r>
            <w:bookmarkStart w:id="25" w:name="z2393"/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bookmarkEnd w:id="25"/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Воспринимать лирическую, плавную мелодию в ритме вальса, уметь чувствовать танцевальный характер пьесы, отмечать темповые изменения, уметь охарактеризовать произведения, опираясь на характеристику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 xml:space="preserve">музыкального звучания и связывая элементы музыкальной выразительности с содержанием </w:t>
            </w:r>
            <w:proofErr w:type="gramStart"/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образа</w:t>
            </w:r>
            <w:proofErr w:type="gramEnd"/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Петь попевку по одному и всей группой в сопровождении фортепиано и без него; исполнять ее на металлофоне.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Формировать навыки двигаться с предметами в соответствии с музыкой, свободно ориентируясь в пространстве, в разных построениях: два круга, большой круг.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Совершенствовать навыки исполнения танцев легко, непринужденно, точно меняя движения в соответствии с музыкой, передавать танцевальные образы, инсценировать песню, применяя образные танцевальные движения.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Обучать умению слушать в исполнении взрослых народные мелодии, отмечая их характер и темп.</w:t>
            </w:r>
          </w:p>
        </w:tc>
      </w:tr>
    </w:tbl>
    <w:p w:rsidR="00987B31" w:rsidRPr="002B3003" w:rsidRDefault="00987B31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tabs>
          <w:tab w:val="left" w:pos="139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23F" w:rsidRPr="002B3003" w:rsidRDefault="0057123F" w:rsidP="002B3003">
      <w:pPr>
        <w:pStyle w:val="Default"/>
        <w:jc w:val="center"/>
        <w:rPr>
          <w:b/>
          <w:bCs/>
        </w:rPr>
      </w:pPr>
    </w:p>
    <w:p w:rsidR="0089375E" w:rsidRPr="002B3003" w:rsidRDefault="0089375E" w:rsidP="002B3003">
      <w:pPr>
        <w:pStyle w:val="Default"/>
        <w:rPr>
          <w:b/>
          <w:bCs/>
        </w:rPr>
      </w:pPr>
    </w:p>
    <w:p w:rsidR="009D364F" w:rsidRPr="002B3003" w:rsidRDefault="009D364F" w:rsidP="002B3003">
      <w:pPr>
        <w:pStyle w:val="Default"/>
        <w:rPr>
          <w:b/>
          <w:bCs/>
        </w:rPr>
      </w:pPr>
    </w:p>
    <w:p w:rsidR="0089375E" w:rsidRPr="002B3003" w:rsidRDefault="0089375E" w:rsidP="002B3003">
      <w:pPr>
        <w:pStyle w:val="Default"/>
        <w:rPr>
          <w:b/>
          <w:bCs/>
        </w:rPr>
      </w:pPr>
    </w:p>
    <w:p w:rsidR="0089375E" w:rsidRDefault="0089375E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rPr>
          <w:b/>
          <w:bCs/>
        </w:rPr>
      </w:pPr>
    </w:p>
    <w:p w:rsidR="002B3003" w:rsidRPr="002B3003" w:rsidRDefault="002B3003" w:rsidP="002B3003">
      <w:pPr>
        <w:pStyle w:val="Default"/>
        <w:rPr>
          <w:b/>
          <w:bCs/>
        </w:rPr>
      </w:pPr>
    </w:p>
    <w:p w:rsidR="008F5616" w:rsidRPr="002B3003" w:rsidRDefault="008F5616" w:rsidP="002B3003">
      <w:pPr>
        <w:pStyle w:val="Default"/>
        <w:jc w:val="center"/>
        <w:rPr>
          <w:b/>
          <w:bCs/>
        </w:rPr>
      </w:pPr>
      <w:r w:rsidRPr="002B3003">
        <w:rPr>
          <w:b/>
          <w:bCs/>
        </w:rPr>
        <w:lastRenderedPageBreak/>
        <w:t xml:space="preserve">Перспективный план организованной деятельности на </w:t>
      </w:r>
    </w:p>
    <w:p w:rsidR="008F5616" w:rsidRPr="002B3003" w:rsidRDefault="002B3003" w:rsidP="002B3003">
      <w:pPr>
        <w:pStyle w:val="Default"/>
        <w:jc w:val="center"/>
      </w:pPr>
      <w:r w:rsidRPr="002B3003">
        <w:rPr>
          <w:b/>
          <w:bCs/>
        </w:rPr>
        <w:t>20</w:t>
      </w:r>
      <w:r w:rsidRPr="002B3003">
        <w:rPr>
          <w:b/>
          <w:bCs/>
          <w:lang w:val="kk-KZ"/>
        </w:rPr>
        <w:t>24</w:t>
      </w:r>
      <w:r w:rsidRPr="002B3003">
        <w:rPr>
          <w:b/>
          <w:bCs/>
        </w:rPr>
        <w:t xml:space="preserve"> – 20</w:t>
      </w:r>
      <w:r w:rsidRPr="002B3003">
        <w:rPr>
          <w:b/>
          <w:bCs/>
          <w:lang w:val="kk-KZ"/>
        </w:rPr>
        <w:t xml:space="preserve">25 </w:t>
      </w:r>
      <w:r w:rsidR="008F5616" w:rsidRPr="002B3003">
        <w:rPr>
          <w:b/>
          <w:bCs/>
        </w:rPr>
        <w:t>учебный год на основе Типового учебного плана дошкольного воспитания и обучения и Типовой учебной программы дошкольного воспитания и обучения</w:t>
      </w:r>
    </w:p>
    <w:p w:rsidR="008F5616" w:rsidRPr="002B3003" w:rsidRDefault="008F5616" w:rsidP="002B3003">
      <w:pPr>
        <w:pStyle w:val="a5"/>
        <w:spacing w:after="0"/>
      </w:pPr>
      <w:r w:rsidRPr="002B3003">
        <w:rPr>
          <w:b/>
        </w:rPr>
        <w:t>Организация</w:t>
      </w:r>
      <w:r w:rsidRPr="002B3003">
        <w:rPr>
          <w:b/>
          <w:spacing w:val="-8"/>
        </w:rPr>
        <w:t xml:space="preserve"> </w:t>
      </w:r>
      <w:r w:rsidRPr="002B3003">
        <w:rPr>
          <w:b/>
        </w:rPr>
        <w:t>образования</w:t>
      </w:r>
      <w:r w:rsidRPr="002B3003">
        <w:rPr>
          <w:b/>
          <w:spacing w:val="-7"/>
        </w:rPr>
        <w:t xml:space="preserve"> </w:t>
      </w:r>
      <w:r w:rsidRPr="002B3003">
        <w:rPr>
          <w:b/>
        </w:rPr>
        <w:t>(Д/С,</w:t>
      </w:r>
      <w:r w:rsidRPr="002B3003">
        <w:rPr>
          <w:b/>
          <w:spacing w:val="-6"/>
        </w:rPr>
        <w:t xml:space="preserve"> </w:t>
      </w:r>
      <w:r w:rsidRPr="002B3003">
        <w:rPr>
          <w:b/>
        </w:rPr>
        <w:t>/мини-центр/</w:t>
      </w:r>
      <w:r w:rsidRPr="002B3003">
        <w:rPr>
          <w:b/>
          <w:spacing w:val="-7"/>
        </w:rPr>
        <w:t xml:space="preserve"> </w:t>
      </w:r>
      <w:proofErr w:type="spellStart"/>
      <w:r w:rsidRPr="002B3003">
        <w:rPr>
          <w:b/>
          <w:u w:val="single"/>
        </w:rPr>
        <w:t>предшкольный</w:t>
      </w:r>
      <w:proofErr w:type="spellEnd"/>
      <w:r w:rsidRPr="002B3003">
        <w:rPr>
          <w:b/>
          <w:spacing w:val="-7"/>
          <w:u w:val="single"/>
        </w:rPr>
        <w:t xml:space="preserve"> </w:t>
      </w:r>
      <w:r w:rsidRPr="002B3003">
        <w:rPr>
          <w:b/>
          <w:spacing w:val="-2"/>
          <w:u w:val="single"/>
        </w:rPr>
        <w:t>класс</w:t>
      </w:r>
      <w:r w:rsidRPr="002B3003">
        <w:rPr>
          <w:b/>
          <w:spacing w:val="-2"/>
        </w:rPr>
        <w:t>):</w:t>
      </w:r>
      <w:r w:rsidRPr="002B3003">
        <w:t xml:space="preserve"> </w:t>
      </w:r>
      <w:r w:rsidRPr="002B3003">
        <w:rPr>
          <w:u w:val="single"/>
        </w:rPr>
        <w:t>Казанская ООШ</w:t>
      </w:r>
      <w:r w:rsidRPr="002B3003">
        <w:t xml:space="preserve">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  <w:rPr>
          <w:u w:val="single"/>
        </w:rPr>
      </w:pPr>
      <w:r w:rsidRPr="002B3003">
        <w:rPr>
          <w:b/>
          <w:spacing w:val="-2"/>
        </w:rPr>
        <w:t>Группа/класс:</w:t>
      </w:r>
      <w:r w:rsidRPr="002B3003">
        <w:rPr>
          <w:u w:val="single"/>
        </w:rPr>
        <w:t xml:space="preserve"> класс </w:t>
      </w:r>
      <w:proofErr w:type="spellStart"/>
      <w:r w:rsidRPr="002B3003">
        <w:rPr>
          <w:u w:val="single"/>
        </w:rPr>
        <w:t>предшкольной</w:t>
      </w:r>
      <w:proofErr w:type="spellEnd"/>
      <w:r w:rsidRPr="002B3003">
        <w:rPr>
          <w:u w:val="single"/>
        </w:rPr>
        <w:t xml:space="preserve"> подготовки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</w:pPr>
      <w:r w:rsidRPr="002B3003">
        <w:rPr>
          <w:b/>
        </w:rPr>
        <w:t>Возраст детей:</w:t>
      </w:r>
      <w:r w:rsidRPr="002B3003">
        <w:rPr>
          <w:u w:val="single"/>
        </w:rPr>
        <w:t xml:space="preserve"> 5-6 лет </w:t>
      </w:r>
      <w:r w:rsidRPr="002B3003">
        <w:t xml:space="preserve"> </w:t>
      </w:r>
    </w:p>
    <w:p w:rsidR="00987B31" w:rsidRPr="002B3003" w:rsidRDefault="008F5616" w:rsidP="002B3003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2B3003"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(указать месяц, год):</w:t>
      </w:r>
      <w:r w:rsidRPr="002B3003">
        <w:rPr>
          <w:rFonts w:ascii="Times New Roman" w:hAnsi="Times New Roman" w:cs="Times New Roman"/>
          <w:sz w:val="24"/>
          <w:szCs w:val="24"/>
        </w:rPr>
        <w:t xml:space="preserve">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апрель 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>24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 xml:space="preserve"> – 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25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учебый год </w:t>
      </w:r>
    </w:p>
    <w:tbl>
      <w:tblPr>
        <w:tblStyle w:val="a3"/>
        <w:tblW w:w="14454" w:type="dxa"/>
        <w:tblLook w:val="04A0" w:firstRow="1" w:lastRow="0" w:firstColumn="1" w:lastColumn="0" w:noHBand="0" w:noVBand="1"/>
      </w:tblPr>
      <w:tblGrid>
        <w:gridCol w:w="924"/>
        <w:gridCol w:w="2316"/>
        <w:gridCol w:w="11214"/>
      </w:tblGrid>
      <w:tr w:rsidR="002B3003" w:rsidRPr="002B3003" w:rsidTr="002B3003">
        <w:tc>
          <w:tcPr>
            <w:tcW w:w="924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316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2B3003" w:rsidRPr="002B3003" w:rsidTr="002B3003">
        <w:tc>
          <w:tcPr>
            <w:tcW w:w="924" w:type="dxa"/>
            <w:vMerge w:val="restart"/>
            <w:textDirection w:val="btLr"/>
          </w:tcPr>
          <w:p w:rsidR="002B3003" w:rsidRPr="002B3003" w:rsidRDefault="002B3003" w:rsidP="002B30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Выполнять красиво и грациозно знакомые физические упражнения под музыку. Согласовать ритм движений с музыкальным сопровождением. Шагать прямо. Движение парами по кругу.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Упражнения для туловища.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Передавать друг другу мяч над головой (назад и вперед). Повороты вправо, влево, поднимая руки вперед. Наклоны вперед, прогибаясь, стоя лицом к гимнастической стенке и взявшись руками за рейку на уровне пояса.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навыки организации соревнований со сверстниками, подчинения их правилам.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Расширять представления об организме человека и особенностях его деятельности.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 умению различать на слух и отчетливо произносить сходные по артикуляции и звучанию согласные звуки: с - з, с - ц, ш - ж, ч - ц, с - ш, ж - з, л - р;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обогащать словарный запас детей существительными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обозначающими предметы бытового окружения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прилагательными</w:t>
            </w:r>
            <w:proofErr w:type="gram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характеризующими свойства 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предметов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наречиями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обозначающими взаимоотношения людей, их отношение к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Обращать внимание детей на оформление книги, иллюстрации.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Приобщать детей к доступным художественным произведениям, фольклору и миру театра; развивать интерес к книге.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грамоты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Научить различать признаки звуков (гласные/согласные);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штриховать, раскрашивать геометрические фигуры, овощи, фрукты; обводит готовые рисунки, не выходя за контуры;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4A7570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ортадағы күнделікті жиі қолданылатын кейбір тұрмыстық заттардың (қазақ киіз үйі оның ішіндегі кейбір заттар туралы), жемістердің, көкөністердің, жануарлардың, құстардың атауларын айту және түсіну дағдыларын қалыптастыру;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знания о последовательности различных событий, дней недели, времени суток. Формировать понятия о месяцах года, знать их последовательность и называть их, определять время по циферблату. Развивать умение определять временную последовательность смены суток («вчера», «сегодня», «завтра»), событий «сначала – потом», «было – есть – будет», «раньше – позже».</w:t>
            </w:r>
          </w:p>
          <w:p w:rsidR="002B3003" w:rsidRPr="002B3003" w:rsidRDefault="002B3003" w:rsidP="002B30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знания о родной стране, государственных и народных праздниках, символике страны, ее назначении. Формировать представления о Президенте Республики Казахстан, о важности его деятельности для своего народа.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Знать и уважать первых космонавтов Казахстана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Токтара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Аубакирова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Талгата Мусабаева. 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представления детей о растениях. Знакомить детей с многообразием родной природы: деревьями, кустарниками, травянистыми растениями. Познакомить с понятиями «лес», «луг» и «сад».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 w:val="restart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Творческая изобразительная деятельность: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Конструирование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Аппликация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творческое мышление и воображение. Закреплять умения преобразовывать плоскостной материал в объемные формы, используя способы конструирования из бумаги.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Рисовать по мотивам казахских сказок, легенд передавая жизнь, труд, быт казахского народа. Дать возможность самостоятельному рисованию, при коллективной работе. 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выполнять сюжетные композиции как индивидуально, так и в небольших группах, согласованно выполняя задачи. При составлении аппликации передавать соотношение объектов по величине, видеть форму частей различных предметов, их строение, пропорции;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214" w:type="dxa"/>
          </w:tcPr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навыки составления сюжетных композиций по содержанию сказок и рассказов. Учить, самостоятельно лепить, выполнять коллективные работы. Играть в различные игры с предметами, которые они слепили.</w:t>
            </w: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 выполнять работу, собирать вещи, соблюдать правила безопасности.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11214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Продолжить знакомства с творчеством композиторов Казахстана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>.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Обучать исполнению песни легко, подвижно, без напряжения восприятию характера песни, уметь начинать пение сразу после музыкального 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вступления, петь эмоционально, передавая динамические оттенки, правильно брать дыхание.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Уметь легко и ритмично бегать, передавать в движении характер музыки,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выполнять бег с подъемом колен, исполнять элементы народных танцев, передавать характер музыки в движении.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 w:eastAsia="zh-CN"/>
              </w:rPr>
              <w:lastRenderedPageBreak/>
              <w:t xml:space="preserve"> </w:t>
            </w:r>
            <w:proofErr w:type="gramStart"/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Обучать  инсценированию</w:t>
            </w:r>
            <w:proofErr w:type="gramEnd"/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сюжетных игр.</w:t>
            </w:r>
          </w:p>
          <w:p w:rsidR="002B3003" w:rsidRPr="002B3003" w:rsidRDefault="002B3003" w:rsidP="002B3003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Уметь придумать танец, используя знакомые плясовые движения в соответствии с характером музыки.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Исполнять попевки в ансамбле на детских музыкальных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инструментах в сопровождении фортепиано, играть слаженно, передавая ритмический рисунок, сопровождать игру пением попевок.</w:t>
            </w:r>
          </w:p>
        </w:tc>
      </w:tr>
    </w:tbl>
    <w:p w:rsidR="0057123F" w:rsidRPr="002B3003" w:rsidRDefault="0057123F" w:rsidP="002B3003">
      <w:pPr>
        <w:pStyle w:val="Default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2B3003" w:rsidRDefault="002B3003" w:rsidP="002B3003">
      <w:pPr>
        <w:pStyle w:val="Default"/>
        <w:jc w:val="center"/>
        <w:rPr>
          <w:b/>
          <w:bCs/>
        </w:rPr>
      </w:pPr>
    </w:p>
    <w:p w:rsidR="008F5616" w:rsidRPr="002B3003" w:rsidRDefault="008F5616" w:rsidP="002B3003">
      <w:pPr>
        <w:pStyle w:val="Default"/>
        <w:jc w:val="center"/>
        <w:rPr>
          <w:b/>
          <w:bCs/>
        </w:rPr>
      </w:pPr>
      <w:r w:rsidRPr="002B3003">
        <w:rPr>
          <w:b/>
          <w:bCs/>
        </w:rPr>
        <w:lastRenderedPageBreak/>
        <w:t xml:space="preserve">Перспективный план организованной деятельности на </w:t>
      </w:r>
    </w:p>
    <w:p w:rsidR="008F5616" w:rsidRPr="002B3003" w:rsidRDefault="002B3003" w:rsidP="002B3003">
      <w:pPr>
        <w:pStyle w:val="Default"/>
        <w:jc w:val="center"/>
      </w:pPr>
      <w:r w:rsidRPr="002B3003">
        <w:rPr>
          <w:b/>
          <w:bCs/>
        </w:rPr>
        <w:t>20</w:t>
      </w:r>
      <w:r w:rsidRPr="002B3003">
        <w:rPr>
          <w:b/>
          <w:bCs/>
          <w:lang w:val="kk-KZ"/>
        </w:rPr>
        <w:t>24</w:t>
      </w:r>
      <w:r w:rsidRPr="002B3003">
        <w:rPr>
          <w:b/>
          <w:bCs/>
        </w:rPr>
        <w:t xml:space="preserve"> – 20</w:t>
      </w:r>
      <w:r w:rsidRPr="002B3003">
        <w:rPr>
          <w:b/>
          <w:bCs/>
          <w:lang w:val="kk-KZ"/>
        </w:rPr>
        <w:t xml:space="preserve">25 </w:t>
      </w:r>
      <w:r w:rsidR="008F5616" w:rsidRPr="002B3003">
        <w:rPr>
          <w:b/>
          <w:bCs/>
        </w:rPr>
        <w:t>учебный год на основе Типового учебного плана дошкольного воспитания и обучения и Типовой учебной программы дошкольного воспитания и обучения</w:t>
      </w:r>
    </w:p>
    <w:p w:rsidR="008F5616" w:rsidRPr="002B3003" w:rsidRDefault="008F5616" w:rsidP="002B3003">
      <w:pPr>
        <w:pStyle w:val="a5"/>
        <w:spacing w:after="0"/>
      </w:pPr>
      <w:r w:rsidRPr="002B3003">
        <w:rPr>
          <w:b/>
        </w:rPr>
        <w:t>Организация</w:t>
      </w:r>
      <w:r w:rsidRPr="002B3003">
        <w:rPr>
          <w:b/>
          <w:spacing w:val="-8"/>
        </w:rPr>
        <w:t xml:space="preserve"> </w:t>
      </w:r>
      <w:r w:rsidRPr="002B3003">
        <w:rPr>
          <w:b/>
        </w:rPr>
        <w:t>образования</w:t>
      </w:r>
      <w:r w:rsidRPr="002B3003">
        <w:rPr>
          <w:b/>
          <w:spacing w:val="-7"/>
        </w:rPr>
        <w:t xml:space="preserve"> </w:t>
      </w:r>
      <w:r w:rsidRPr="002B3003">
        <w:rPr>
          <w:b/>
        </w:rPr>
        <w:t>(Д/С,</w:t>
      </w:r>
      <w:r w:rsidRPr="002B3003">
        <w:rPr>
          <w:b/>
          <w:spacing w:val="-6"/>
        </w:rPr>
        <w:t xml:space="preserve"> </w:t>
      </w:r>
      <w:r w:rsidRPr="002B3003">
        <w:rPr>
          <w:b/>
        </w:rPr>
        <w:t>/мини-центр/</w:t>
      </w:r>
      <w:r w:rsidRPr="002B3003">
        <w:rPr>
          <w:b/>
          <w:spacing w:val="-7"/>
        </w:rPr>
        <w:t xml:space="preserve"> </w:t>
      </w:r>
      <w:proofErr w:type="spellStart"/>
      <w:r w:rsidRPr="002B3003">
        <w:rPr>
          <w:b/>
          <w:u w:val="single"/>
        </w:rPr>
        <w:t>предшкольный</w:t>
      </w:r>
      <w:proofErr w:type="spellEnd"/>
      <w:r w:rsidRPr="002B3003">
        <w:rPr>
          <w:b/>
          <w:spacing w:val="-7"/>
          <w:u w:val="single"/>
        </w:rPr>
        <w:t xml:space="preserve"> </w:t>
      </w:r>
      <w:r w:rsidRPr="002B3003">
        <w:rPr>
          <w:b/>
          <w:spacing w:val="-2"/>
          <w:u w:val="single"/>
        </w:rPr>
        <w:t>класс</w:t>
      </w:r>
      <w:r w:rsidRPr="002B3003">
        <w:rPr>
          <w:b/>
          <w:spacing w:val="-2"/>
        </w:rPr>
        <w:t>):</w:t>
      </w:r>
      <w:r w:rsidRPr="002B3003">
        <w:t xml:space="preserve"> </w:t>
      </w:r>
      <w:r w:rsidRPr="002B3003">
        <w:rPr>
          <w:u w:val="single"/>
        </w:rPr>
        <w:t>Казанская ООШ</w:t>
      </w:r>
      <w:r w:rsidRPr="002B3003">
        <w:t xml:space="preserve">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  <w:rPr>
          <w:u w:val="single"/>
        </w:rPr>
      </w:pPr>
      <w:r w:rsidRPr="002B3003">
        <w:rPr>
          <w:b/>
          <w:spacing w:val="-2"/>
        </w:rPr>
        <w:t>Группа/класс:</w:t>
      </w:r>
      <w:r w:rsidRPr="002B3003">
        <w:rPr>
          <w:u w:val="single"/>
        </w:rPr>
        <w:t xml:space="preserve"> класс </w:t>
      </w:r>
      <w:proofErr w:type="spellStart"/>
      <w:r w:rsidRPr="002B3003">
        <w:rPr>
          <w:u w:val="single"/>
        </w:rPr>
        <w:t>предшкольной</w:t>
      </w:r>
      <w:proofErr w:type="spellEnd"/>
      <w:r w:rsidRPr="002B3003">
        <w:rPr>
          <w:u w:val="single"/>
        </w:rPr>
        <w:t xml:space="preserve"> подготовки </w:t>
      </w:r>
    </w:p>
    <w:p w:rsidR="008F5616" w:rsidRPr="002B3003" w:rsidRDefault="008F5616" w:rsidP="002B3003">
      <w:pPr>
        <w:pStyle w:val="a5"/>
        <w:tabs>
          <w:tab w:val="left" w:pos="10271"/>
          <w:tab w:val="left" w:pos="10325"/>
        </w:tabs>
        <w:spacing w:after="0"/>
        <w:ind w:right="398"/>
      </w:pPr>
      <w:r w:rsidRPr="002B3003">
        <w:rPr>
          <w:b/>
        </w:rPr>
        <w:t>Возраст детей:</w:t>
      </w:r>
      <w:r w:rsidRPr="002B3003">
        <w:rPr>
          <w:u w:val="single"/>
        </w:rPr>
        <w:t xml:space="preserve"> 5-6 лет </w:t>
      </w:r>
      <w:r w:rsidRPr="002B3003">
        <w:t xml:space="preserve"> </w:t>
      </w:r>
    </w:p>
    <w:p w:rsidR="00987B31" w:rsidRPr="002B3003" w:rsidRDefault="008F5616" w:rsidP="002B3003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2B3003">
        <w:rPr>
          <w:rFonts w:ascii="Times New Roman" w:hAnsi="Times New Roman" w:cs="Times New Roman"/>
          <w:b/>
          <w:bCs/>
          <w:sz w:val="24"/>
          <w:szCs w:val="24"/>
        </w:rPr>
        <w:t>На какой период составлен план</w:t>
      </w:r>
      <w:r w:rsidRPr="002B3003">
        <w:rPr>
          <w:rFonts w:ascii="Times New Roman" w:hAnsi="Times New Roman" w:cs="Times New Roman"/>
          <w:b/>
          <w:sz w:val="24"/>
          <w:szCs w:val="24"/>
        </w:rPr>
        <w:t xml:space="preserve"> (указать месяц, год):</w:t>
      </w:r>
      <w:r w:rsidRPr="002B3003">
        <w:rPr>
          <w:rFonts w:ascii="Times New Roman" w:hAnsi="Times New Roman" w:cs="Times New Roman"/>
          <w:sz w:val="24"/>
          <w:szCs w:val="24"/>
        </w:rPr>
        <w:t xml:space="preserve">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май 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>24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</w:rPr>
        <w:t xml:space="preserve"> – 20</w:t>
      </w:r>
      <w:r w:rsidR="002B3003" w:rsidRPr="002B300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25 </w:t>
      </w:r>
      <w:r w:rsidRPr="002B3003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учебый год 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924"/>
        <w:gridCol w:w="2316"/>
        <w:gridCol w:w="11356"/>
      </w:tblGrid>
      <w:tr w:rsidR="002B3003" w:rsidRPr="002B3003" w:rsidTr="002B3003">
        <w:tc>
          <w:tcPr>
            <w:tcW w:w="924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316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</w:tc>
        <w:tc>
          <w:tcPr>
            <w:tcW w:w="11356" w:type="dxa"/>
          </w:tcPr>
          <w:p w:rsidR="002B3003" w:rsidRPr="002B3003" w:rsidRDefault="002B3003" w:rsidP="002B3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 организованной деятельности</w:t>
            </w:r>
          </w:p>
        </w:tc>
      </w:tr>
      <w:tr w:rsidR="002B3003" w:rsidRPr="002B3003" w:rsidTr="002B3003">
        <w:tc>
          <w:tcPr>
            <w:tcW w:w="924" w:type="dxa"/>
            <w:vMerge w:val="restart"/>
            <w:textDirection w:val="btLr"/>
          </w:tcPr>
          <w:p w:rsidR="002B3003" w:rsidRPr="002B3003" w:rsidRDefault="002B3003" w:rsidP="002B30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</w:tc>
        <w:tc>
          <w:tcPr>
            <w:tcW w:w="11356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 футбола. Прокатывать мяч правой и левой ногой в заданном направлении. Водить мяч вокруг предметов. Закатывать мяч в ворота. Отбивать мяч о стену несколько раз, подряд.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Катание на велосипеде, самокате. Учить самостоятельно кататься на двухколесном велосипеде по прямой и по кругу. Выполнять повороты вправо и влево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самостоятельно организовывать знакомые подвижные игры, проявляя инициативу и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творчество. Воспитывать у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стремление участвовать в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играх с элементами соревнования, играх-эстафетах. 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Расширять представления об организме человека и особенностях его деятельности. Обратить внимание детей на особенности организма и здоровья.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</w:t>
            </w:r>
          </w:p>
        </w:tc>
        <w:tc>
          <w:tcPr>
            <w:tcW w:w="11356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умение правильно, отчетливо произносить звуки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Обучать умению различать на слух и отчетливо произносить сходные по артикуляции и </w:t>
            </w:r>
            <w:proofErr w:type="gram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звучанию  звуки</w:t>
            </w:r>
            <w:proofErr w:type="gramEnd"/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навыки определения местоположения звуков в слове (начало, середина, конец), развивать фонематический слух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</w:t>
            </w:r>
          </w:p>
        </w:tc>
        <w:tc>
          <w:tcPr>
            <w:tcW w:w="11356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творческую самостоятельность в создании художественного образа с использованием песен и танцев.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грамоты</w:t>
            </w:r>
          </w:p>
        </w:tc>
        <w:tc>
          <w:tcPr>
            <w:tcW w:w="11356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6" w:name="z2057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ориентироваться на странице прописи, различать рабочую строку и межстрочное пространство;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признаки звуков (гласные/согласные);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штриховать, раскрашивать геометрические фигуры, овощи, фрукты; обводит готовые рисунки, не выходя за контуры;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рисовать различные линии, с интересом выполнять задание по подготовке руки к письму.</w:t>
            </w:r>
          </w:p>
          <w:bookmarkEnd w:id="26"/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4A7570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356" w:type="dxa"/>
          </w:tcPr>
          <w:p w:rsidR="002B3003" w:rsidRPr="002B3003" w:rsidRDefault="002B3003" w:rsidP="002B30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ортадағы күнделікті жиі қолданылатын кейбір тұрмыстық заттардың (қазақ киіз үйі оның ішіндегі кейбір заттар туралы), жемістердің, көкөністердің, жануарлардың, құстардың атауларын айту және түсіну дағдыларын қалыптастыру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</w:p>
        </w:tc>
        <w:tc>
          <w:tcPr>
            <w:tcW w:w="11356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Прививать интерес и эмоциональное отношение к познанию математической сущности предметов и явлений, культуры мышления, произвольной регуляции процесса познания, терпения, внимательности, уверенности в себе.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7" w:name="z2226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Обучать умению рисовать точки, узоры, чертить прямые и наклонные палочки, кривые и ломаные линии в тетрадях в клеточку. </w:t>
            </w:r>
          </w:p>
          <w:bookmarkEnd w:id="27"/>
          <w:p w:rsidR="002B3003" w:rsidRPr="002B3003" w:rsidRDefault="002B3003" w:rsidP="002B30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</w:t>
            </w:r>
          </w:p>
        </w:tc>
        <w:tc>
          <w:tcPr>
            <w:tcW w:w="11356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знания о родной стране, государственных и народных праздниках, символике страны, ее назначении. Формировать представления о Президенте Республики Казахстан, о важности его деятельности для своего народа.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Знать наизусть государственный гимн, понимать его значение. Понимание важности государственных праздников. </w:t>
            </w:r>
            <w:proofErr w:type="gram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День</w:t>
            </w:r>
            <w:proofErr w:type="gram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защитника Отечества)</w:t>
            </w:r>
            <w:bookmarkStart w:id="28" w:name="z2595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Воспитывать любовь к Родине, </w:t>
            </w:r>
            <w:bookmarkStart w:id="29" w:name="z2596"/>
            <w:bookmarkEnd w:id="28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расширять представление о важности Казахстанской армии, для защиты Родины. Развивать интерес к подвигам воинов-казахстанцев, защищавших Родину в годы Великой Отечественной войны. Знать и уважать героев Советского Союза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Бауыржана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Момышулы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Алию Молдагулову, Маншук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Маметову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Халық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қаһарманы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Рахимжана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Кошкарбаева</w:t>
            </w:r>
            <w:proofErr w:type="spell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bookmarkEnd w:id="29"/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B3003" w:rsidRPr="002B3003" w:rsidRDefault="002B3003" w:rsidP="002B300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Формировать </w:t>
            </w:r>
            <w:proofErr w:type="gramStart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элементарные  представления</w:t>
            </w:r>
            <w:proofErr w:type="gramEnd"/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том, что человек — часть природы и что он должен беречь, охранять и защищать ее. Рассказывать о значении солнца и воздуха в жизни человека, животных и растений. Учить укреплять свое здоровье в процессе общения с природой.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 w:val="restart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Творческая изобразительная деятельность: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Конструирование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Аппликация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</w:t>
            </w:r>
          </w:p>
        </w:tc>
        <w:tc>
          <w:tcPr>
            <w:tcW w:w="11356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Развивать творческое мышление и воображение. Закреплять умения преобразовывать плоскостной материал в объемные формы, используя способы конструирования из бумаги.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56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умение детей передавать в рисунке простые сюжеты: социальные события, события окружающей жизни, праздники, труд людей, сюжеты сказок, стихов, песен и многое другое. 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Рисовать по мотивам казахских сказок, легенд передавая жизнь, труд, быт казахского народа. Дать возможность самостоятельному рисованию, при коллективной работе.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56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вырезать ножницами различные задания;</w:t>
            </w:r>
          </w:p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вырезать знакомые или придуманные различные образы, сразу несколько одинаковых форм из </w:t>
            </w: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бумаги, сложенной гармошкой, и предметы симметричной формы из бумаги, сложенной вдвое;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56" w:type="dxa"/>
          </w:tcPr>
          <w:p w:rsidR="002B3003" w:rsidRPr="002B3003" w:rsidRDefault="002B3003" w:rsidP="002B3003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знакомить детей с особенностями лепки из глины, пластилина и пластической массы.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лепить с натуры и по представлению знакомые предметы разной формы и величины</w:t>
            </w:r>
          </w:p>
        </w:tc>
      </w:tr>
      <w:tr w:rsidR="002B3003" w:rsidRPr="002B3003" w:rsidTr="002B3003">
        <w:tc>
          <w:tcPr>
            <w:tcW w:w="924" w:type="dxa"/>
            <w:vMerge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11356" w:type="dxa"/>
          </w:tcPr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Продолжить знакомства с творчеством композиторов Казахстана.</w:t>
            </w: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Петь попевку по одному и всей группой в сопровождении фортепиано и без него; исполнять ее на металлофоне.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Обучать умению выразительно передавать музыкально-игровые образы, отмечать в движении динамику, передавать в движении различный характер музыки: спокойный, неторопливый и веселый,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  <w:r w:rsidRPr="002B300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оживленный, плясовой.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Уметь исполнять элементы народных танцев, передавать характер музыки в движении. 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B300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2B30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Обучать игре на казахских ударных инструментах, играть слаженно, передавая ритмический рисунок.</w:t>
            </w:r>
          </w:p>
          <w:p w:rsidR="002B3003" w:rsidRPr="002B3003" w:rsidRDefault="002B3003" w:rsidP="002B3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7B31" w:rsidRPr="002B3003" w:rsidRDefault="00987B31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B31" w:rsidRPr="002B3003" w:rsidRDefault="00987B31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A00" w:rsidRPr="002B3003" w:rsidRDefault="009E3A00" w:rsidP="002B3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E3A00" w:rsidRPr="002B3003" w:rsidSect="0008671A">
      <w:pgSz w:w="16838" w:h="11906" w:orient="landscape"/>
      <w:pgMar w:top="1701" w:right="379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21C33"/>
    <w:multiLevelType w:val="hybridMultilevel"/>
    <w:tmpl w:val="D2CA2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B0595D"/>
    <w:multiLevelType w:val="hybridMultilevel"/>
    <w:tmpl w:val="D2CA2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105ACB"/>
    <w:multiLevelType w:val="hybridMultilevel"/>
    <w:tmpl w:val="D2CA2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801BB4"/>
    <w:multiLevelType w:val="hybridMultilevel"/>
    <w:tmpl w:val="D2CA2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72140D"/>
    <w:multiLevelType w:val="hybridMultilevel"/>
    <w:tmpl w:val="D2CA2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EC269C"/>
    <w:multiLevelType w:val="hybridMultilevel"/>
    <w:tmpl w:val="603C3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003CCB"/>
    <w:multiLevelType w:val="hybridMultilevel"/>
    <w:tmpl w:val="D2CA2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C03D03"/>
    <w:multiLevelType w:val="hybridMultilevel"/>
    <w:tmpl w:val="D2CA2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2821684">
    <w:abstractNumId w:val="0"/>
  </w:num>
  <w:num w:numId="2" w16cid:durableId="1607343494">
    <w:abstractNumId w:val="0"/>
  </w:num>
  <w:num w:numId="3" w16cid:durableId="629047183">
    <w:abstractNumId w:val="5"/>
  </w:num>
  <w:num w:numId="4" w16cid:durableId="6610822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20478671">
    <w:abstractNumId w:val="4"/>
  </w:num>
  <w:num w:numId="6" w16cid:durableId="404644571">
    <w:abstractNumId w:val="1"/>
  </w:num>
  <w:num w:numId="7" w16cid:durableId="55711801">
    <w:abstractNumId w:val="2"/>
  </w:num>
  <w:num w:numId="8" w16cid:durableId="405569352">
    <w:abstractNumId w:val="6"/>
  </w:num>
  <w:num w:numId="9" w16cid:durableId="348994438">
    <w:abstractNumId w:val="3"/>
  </w:num>
  <w:num w:numId="10" w16cid:durableId="10158813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B46"/>
    <w:rsid w:val="00071293"/>
    <w:rsid w:val="00073B90"/>
    <w:rsid w:val="00074361"/>
    <w:rsid w:val="0008671A"/>
    <w:rsid w:val="000D3869"/>
    <w:rsid w:val="000F532E"/>
    <w:rsid w:val="00131C63"/>
    <w:rsid w:val="001563B1"/>
    <w:rsid w:val="001662C5"/>
    <w:rsid w:val="001A4479"/>
    <w:rsid w:val="001A66A9"/>
    <w:rsid w:val="001B5B46"/>
    <w:rsid w:val="001B6138"/>
    <w:rsid w:val="001C7DD9"/>
    <w:rsid w:val="001F0246"/>
    <w:rsid w:val="00203E84"/>
    <w:rsid w:val="00204904"/>
    <w:rsid w:val="002408A6"/>
    <w:rsid w:val="00246A33"/>
    <w:rsid w:val="00260A27"/>
    <w:rsid w:val="00267848"/>
    <w:rsid w:val="00267DE4"/>
    <w:rsid w:val="00277B6D"/>
    <w:rsid w:val="00284346"/>
    <w:rsid w:val="002B3003"/>
    <w:rsid w:val="00316B39"/>
    <w:rsid w:val="003B3C78"/>
    <w:rsid w:val="003C7E71"/>
    <w:rsid w:val="003E439B"/>
    <w:rsid w:val="0041715B"/>
    <w:rsid w:val="00453CE6"/>
    <w:rsid w:val="00471051"/>
    <w:rsid w:val="00471FDD"/>
    <w:rsid w:val="004750BF"/>
    <w:rsid w:val="004A25D6"/>
    <w:rsid w:val="004A627F"/>
    <w:rsid w:val="004A7570"/>
    <w:rsid w:val="004F5098"/>
    <w:rsid w:val="00516963"/>
    <w:rsid w:val="00562F93"/>
    <w:rsid w:val="00564310"/>
    <w:rsid w:val="0057123F"/>
    <w:rsid w:val="005A32DC"/>
    <w:rsid w:val="005B7BCE"/>
    <w:rsid w:val="005C7F11"/>
    <w:rsid w:val="005D774C"/>
    <w:rsid w:val="00660429"/>
    <w:rsid w:val="006914A1"/>
    <w:rsid w:val="006B6898"/>
    <w:rsid w:val="00717C31"/>
    <w:rsid w:val="007524DC"/>
    <w:rsid w:val="00752537"/>
    <w:rsid w:val="007A635A"/>
    <w:rsid w:val="00817338"/>
    <w:rsid w:val="00852F50"/>
    <w:rsid w:val="00855ED6"/>
    <w:rsid w:val="00861D11"/>
    <w:rsid w:val="0089375E"/>
    <w:rsid w:val="008F5616"/>
    <w:rsid w:val="00916B7B"/>
    <w:rsid w:val="00923CDC"/>
    <w:rsid w:val="00987B31"/>
    <w:rsid w:val="009B6EAB"/>
    <w:rsid w:val="009C07E3"/>
    <w:rsid w:val="009D364F"/>
    <w:rsid w:val="009D39E0"/>
    <w:rsid w:val="009E3A00"/>
    <w:rsid w:val="00A464EB"/>
    <w:rsid w:val="00AF7228"/>
    <w:rsid w:val="00B041A8"/>
    <w:rsid w:val="00BB30F9"/>
    <w:rsid w:val="00BB3E03"/>
    <w:rsid w:val="00C852C5"/>
    <w:rsid w:val="00D00DE9"/>
    <w:rsid w:val="00D0485D"/>
    <w:rsid w:val="00D0747C"/>
    <w:rsid w:val="00D82D08"/>
    <w:rsid w:val="00D8637F"/>
    <w:rsid w:val="00DD5D95"/>
    <w:rsid w:val="00E2206D"/>
    <w:rsid w:val="00E7525E"/>
    <w:rsid w:val="00F00E46"/>
    <w:rsid w:val="00F06743"/>
    <w:rsid w:val="00F40FB0"/>
    <w:rsid w:val="00F63388"/>
    <w:rsid w:val="00F6644B"/>
    <w:rsid w:val="00F7189F"/>
    <w:rsid w:val="00F86EAC"/>
    <w:rsid w:val="00F974B0"/>
    <w:rsid w:val="00FD0749"/>
    <w:rsid w:val="00FE5CF0"/>
    <w:rsid w:val="00FF0E2D"/>
    <w:rsid w:val="00FF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607FE-C89A-4B2C-B4E6-337A18BA8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7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7B3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8F56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semiHidden/>
    <w:unhideWhenUsed/>
    <w:rsid w:val="008F56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8F56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B3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B30F9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471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file:////private/var/folders/y0/j6l60pz95hq1b561f98z28bc0000gn/T/net.whatsapp.WhatsApp/documents/74522D4B-98DC-48C8-8CA3-06A88EE34ECF/&#1057;&#1082;&#1072;&#1085;&#1080;&#1088;&#1086;&#1074;&#1072;&#1085;&#1085;&#1099;&#1077;%20&#1076;&#1086;&#1082;&#1091;&#1084;&#1077;&#1085;&#1090;&#1099;/123123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1C641-3894-4D86-84EA-7B383D23F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8075</Words>
  <Characters>46033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Microsoft Office User</cp:lastModifiedBy>
  <cp:revision>2</cp:revision>
  <cp:lastPrinted>2022-11-17T12:20:00Z</cp:lastPrinted>
  <dcterms:created xsi:type="dcterms:W3CDTF">2024-09-21T20:24:00Z</dcterms:created>
  <dcterms:modified xsi:type="dcterms:W3CDTF">2024-09-21T20:24:00Z</dcterms:modified>
</cp:coreProperties>
</file>